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103F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51C8">
        <w:rPr>
          <w:b/>
          <w:i/>
          <w:sz w:val="22"/>
          <w:szCs w:val="22"/>
        </w:rPr>
        <w:t>Nikola Ivanová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03F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51C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51C8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51C8">
        <w:rPr>
          <w:b/>
          <w:i/>
          <w:sz w:val="22"/>
          <w:szCs w:val="22"/>
        </w:rPr>
        <w:t xml:space="preserve"> </w:t>
      </w:r>
      <w:r w:rsidR="005051C8" w:rsidRPr="005051C8">
        <w:rPr>
          <w:b/>
          <w:i/>
          <w:sz w:val="22"/>
          <w:szCs w:val="22"/>
        </w:rPr>
        <w:t>Finanční analýza společnosti CHÂTEAU VALTICE - Vinné sklepy Valtice,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b/>
                <w:snapToGrid w:val="0"/>
                <w:color w:val="000000"/>
              </w:rPr>
            </w:r>
            <w:r w:rsidR="007103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b/>
                <w:snapToGrid w:val="0"/>
                <w:color w:val="000000"/>
              </w:rPr>
            </w:r>
            <w:r w:rsidR="007103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b/>
                <w:snapToGrid w:val="0"/>
                <w:color w:val="000000"/>
              </w:rPr>
            </w:r>
            <w:r w:rsidR="007103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b/>
                <w:snapToGrid w:val="0"/>
                <w:color w:val="000000"/>
              </w:rPr>
            </w:r>
            <w:r w:rsidR="007103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b/>
                <w:snapToGrid w:val="0"/>
                <w:color w:val="000000"/>
              </w:rPr>
            </w:r>
            <w:r w:rsidR="007103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b/>
                <w:snapToGrid w:val="0"/>
                <w:color w:val="000000"/>
              </w:rPr>
            </w:r>
            <w:r w:rsidR="007103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03F5">
              <w:rPr>
                <w:snapToGrid w:val="0"/>
                <w:color w:val="000000"/>
              </w:rPr>
            </w:r>
            <w:r w:rsidR="007103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103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03F5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A72D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6728">
        <w:rPr>
          <w:i/>
        </w:rPr>
        <w:t xml:space="preserve">Jedná se o průměrně zpracovanou bakalářskou práci. K teorii ani rozboru nemám zásadní výhrady. Za nejslabší část práce považuji návrhy. Těm chybí popis toho, jakým způsobem může společnost zlepšit </w:t>
      </w:r>
      <w:r w:rsidR="007103F5">
        <w:rPr>
          <w:i/>
        </w:rPr>
        <w:t>finanční zdraví skrze lepší řízení vybraných stavů</w:t>
      </w:r>
      <w:bookmarkStart w:id="8" w:name="_GoBack"/>
      <w:bookmarkEnd w:id="8"/>
      <w:r w:rsidR="00716728">
        <w:rPr>
          <w:i/>
        </w:rPr>
        <w:t xml:space="preserve"> majetku (</w:t>
      </w:r>
      <w:r w:rsidR="00FA72DE">
        <w:rPr>
          <w:i/>
        </w:rPr>
        <w:t xml:space="preserve">např. </w:t>
      </w:r>
      <w:r w:rsidR="00716728">
        <w:rPr>
          <w:i/>
        </w:rPr>
        <w:t>zásob</w:t>
      </w:r>
      <w:r w:rsidR="00FA72DE">
        <w:rPr>
          <w:i/>
        </w:rPr>
        <w:t>y</w:t>
      </w:r>
      <w:r w:rsidR="00716728">
        <w:rPr>
          <w:i/>
        </w:rPr>
        <w:t>)</w:t>
      </w:r>
      <w:r w:rsidR="00FA72DE">
        <w:rPr>
          <w:i/>
        </w:rPr>
        <w:t xml:space="preserve">, které enormě zvyšují hodnoty vybraných ukazatelů (např. ukazatel likvidity). </w:t>
      </w:r>
    </w:p>
    <w:p w:rsidR="00FA72DE" w:rsidRDefault="00FA72DE" w:rsidP="003E1491">
      <w:pPr>
        <w:rPr>
          <w:i/>
        </w:rPr>
      </w:pPr>
      <w:r>
        <w:rPr>
          <w:i/>
        </w:rPr>
        <w:t>Otázky:</w:t>
      </w:r>
    </w:p>
    <w:p w:rsidR="00FA72DE" w:rsidRDefault="00FA72DE" w:rsidP="003E1491">
      <w:pPr>
        <w:rPr>
          <w:i/>
        </w:rPr>
      </w:pPr>
      <w:r>
        <w:rPr>
          <w:i/>
        </w:rPr>
        <w:t>1. Jaký konkrétní postup byste firmě doporučila, aby došlo ke snížení zásob, případně jaký proces byste inovovala či nově vytvořila k vyřešeního uvedeného problému?</w:t>
      </w:r>
    </w:p>
    <w:p w:rsidR="00FA72DE" w:rsidRDefault="00FA72DE" w:rsidP="003E1491">
      <w:pPr>
        <w:rPr>
          <w:i/>
        </w:rPr>
      </w:pPr>
      <w:r>
        <w:rPr>
          <w:i/>
        </w:rPr>
        <w:t>2. Uveďte konkrétní nástroj, kterým budete motivovat odběratele k časnější úhradě faktur?</w:t>
      </w:r>
    </w:p>
    <w:p w:rsidR="00DC219A" w:rsidRPr="00AE58C9" w:rsidRDefault="00FA72DE" w:rsidP="003E1491">
      <w:pPr>
        <w:rPr>
          <w:i/>
        </w:rPr>
      </w:pPr>
      <w:r>
        <w:rPr>
          <w:i/>
        </w:rPr>
        <w:lastRenderedPageBreak/>
        <w:t>3. Vyplatí se firmě financovat své aktiva spíše VZ či CZ? K hodnocení využijte nástroje finanční páky.</w:t>
      </w:r>
      <w:r w:rsidR="00716728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03F5">
        <w:rPr>
          <w:i/>
        </w:rPr>
      </w:r>
      <w:r w:rsidR="007103F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03F5">
        <w:rPr>
          <w:i/>
        </w:rPr>
      </w:r>
      <w:r w:rsidR="007103F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51C8">
        <w:rPr>
          <w:i/>
          <w:noProof/>
        </w:rPr>
        <w:t xml:space="preserve"> 29.5. 2017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03F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2D78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51C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103F5"/>
    <w:rsid w:val="0071672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DF1AC5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72DE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21A782-465F-40BB-9439-3F69AEB2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C47EFD-818C-4F95-99C4-99D47FA6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Slinták</cp:lastModifiedBy>
  <cp:revision>4</cp:revision>
  <cp:lastPrinted>2014-07-24T08:52:00Z</cp:lastPrinted>
  <dcterms:created xsi:type="dcterms:W3CDTF">2017-05-29T11:12:00Z</dcterms:created>
  <dcterms:modified xsi:type="dcterms:W3CDTF">2017-05-29T13:29:00Z</dcterms:modified>
</cp:coreProperties>
</file>