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C821CC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7009C">
        <w:fldChar w:fldCharType="separate"/>
      </w:r>
      <w:r w:rsidR="00C821CC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821C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821CC" w:rsidRPr="00F506F8">
        <w:rPr>
          <w:b/>
          <w:i/>
          <w:sz w:val="22"/>
          <w:szCs w:val="22"/>
        </w:rPr>
      </w:r>
      <w:r w:rsidR="00C821CC" w:rsidRPr="00F506F8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Petr Studený</w:t>
      </w:r>
      <w:r w:rsidR="00C821CC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C821CC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7009C">
        <w:fldChar w:fldCharType="separate"/>
      </w:r>
      <w:r w:rsidR="00C821CC">
        <w:fldChar w:fldCharType="end"/>
      </w:r>
      <w:bookmarkEnd w:id="2"/>
      <w:r>
        <w:t xml:space="preserve"> BP:</w:t>
      </w:r>
      <w:bookmarkStart w:id="3" w:name="Text2"/>
      <w:r w:rsidR="00C821C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821CC" w:rsidRPr="00F506F8">
        <w:rPr>
          <w:b/>
          <w:i/>
          <w:sz w:val="22"/>
          <w:szCs w:val="22"/>
        </w:rPr>
      </w:r>
      <w:r w:rsidR="00C821CC" w:rsidRPr="00F506F8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Ing. Jiří Dokulil</w:t>
      </w:r>
      <w:r w:rsidR="00C821CC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821C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821CC" w:rsidRPr="00F506F8">
        <w:rPr>
          <w:b/>
          <w:i/>
          <w:sz w:val="22"/>
          <w:szCs w:val="22"/>
        </w:rPr>
      </w:r>
      <w:r w:rsidR="00C821CC" w:rsidRPr="00F506F8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2016/2017</w:t>
      </w:r>
      <w:r w:rsidR="00C821CC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C821C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821CC" w:rsidRPr="007358A5">
        <w:rPr>
          <w:b/>
          <w:i/>
          <w:sz w:val="22"/>
          <w:szCs w:val="22"/>
        </w:rPr>
      </w:r>
      <w:r w:rsidR="00C821CC" w:rsidRPr="007358A5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Rozšíření portfolia ve vybrané společnosti</w:t>
      </w:r>
      <w:r w:rsidR="00C821CC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C821C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b/>
                <w:snapToGrid w:val="0"/>
                <w:color w:val="000000"/>
              </w:rPr>
            </w:r>
            <w:r w:rsidR="00970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C821C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b/>
                <w:snapToGrid w:val="0"/>
                <w:color w:val="000000"/>
              </w:rPr>
            </w:r>
            <w:r w:rsidR="00970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821C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b/>
                <w:snapToGrid w:val="0"/>
                <w:color w:val="000000"/>
              </w:rPr>
            </w:r>
            <w:r w:rsidR="00970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821C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b/>
                <w:snapToGrid w:val="0"/>
                <w:color w:val="000000"/>
              </w:rPr>
            </w:r>
            <w:r w:rsidR="00970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821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821C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b/>
                <w:snapToGrid w:val="0"/>
                <w:color w:val="000000"/>
              </w:rPr>
            </w:r>
            <w:r w:rsidR="00970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C821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C821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C821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821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821C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b/>
                <w:snapToGrid w:val="0"/>
                <w:color w:val="000000"/>
              </w:rPr>
            </w:r>
            <w:r w:rsidR="00970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C821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C821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C821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C821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821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09C">
              <w:rPr>
                <w:snapToGrid w:val="0"/>
                <w:color w:val="000000"/>
              </w:rPr>
            </w:r>
            <w:r w:rsidR="00970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C821CC" w:rsidP="00CD7FC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0566">
              <w:rPr>
                <w:b/>
                <w:snapToGrid w:val="0"/>
                <w:color w:val="000000"/>
              </w:rPr>
              <w:t>2</w:t>
            </w:r>
            <w:r w:rsidR="00CD7FC1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6558A" w:rsidRDefault="00C821CC" w:rsidP="00A6558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1CD1">
        <w:rPr>
          <w:i/>
          <w:noProof/>
        </w:rPr>
        <w:t xml:space="preserve">Předložená bakalářská práce </w:t>
      </w:r>
      <w:r w:rsidR="00A6558A">
        <w:rPr>
          <w:i/>
          <w:noProof/>
        </w:rPr>
        <w:t>je zpracována na kvalitní úrovni a dle mého názoru splňuje požadavky kladené na tento typ kvalifikačních prací. Autor při její přípravě pracoval samostatně a svůj postup průběžně konzultoval.</w:t>
      </w:r>
    </w:p>
    <w:p w:rsidR="00A6558A" w:rsidRDefault="00A6558A" w:rsidP="00A6558A">
      <w:pPr>
        <w:rPr>
          <w:i/>
          <w:noProof/>
        </w:rPr>
      </w:pPr>
    </w:p>
    <w:p w:rsidR="00DC219A" w:rsidRPr="00AE58C9" w:rsidRDefault="00A6558A" w:rsidP="00A6558A">
      <w:pPr>
        <w:rPr>
          <w:i/>
        </w:rPr>
      </w:pPr>
      <w:r>
        <w:rPr>
          <w:i/>
          <w:noProof/>
        </w:rPr>
        <w:t>L</w:t>
      </w:r>
      <w:r w:rsidRPr="00A6558A">
        <w:rPr>
          <w:i/>
          <w:noProof/>
        </w:rPr>
        <w:t>ze konstatovat, že název</w:t>
      </w:r>
      <w:r>
        <w:rPr>
          <w:i/>
          <w:noProof/>
        </w:rPr>
        <w:t xml:space="preserve"> práce</w:t>
      </w:r>
      <w:r w:rsidRPr="00A6558A">
        <w:rPr>
          <w:i/>
          <w:noProof/>
        </w:rPr>
        <w:t xml:space="preserve"> mohl </w:t>
      </w:r>
      <w:r>
        <w:rPr>
          <w:i/>
          <w:noProof/>
        </w:rPr>
        <w:t xml:space="preserve">lépe korespondovat </w:t>
      </w:r>
      <w:r w:rsidRPr="00A6558A">
        <w:rPr>
          <w:i/>
          <w:noProof/>
        </w:rPr>
        <w:t>s</w:t>
      </w:r>
      <w:r>
        <w:rPr>
          <w:i/>
          <w:noProof/>
        </w:rPr>
        <w:t xml:space="preserve"> její </w:t>
      </w:r>
      <w:r w:rsidRPr="00A6558A">
        <w:rPr>
          <w:i/>
          <w:noProof/>
        </w:rPr>
        <w:t xml:space="preserve">náplní (jedná se de facto o rozšíření </w:t>
      </w:r>
      <w:r w:rsidR="006E584E">
        <w:rPr>
          <w:i/>
          <w:noProof/>
        </w:rPr>
        <w:t>cílové skupiny</w:t>
      </w:r>
      <w:r w:rsidRPr="00A6558A">
        <w:rPr>
          <w:i/>
          <w:noProof/>
        </w:rPr>
        <w:t xml:space="preserve"> zákazníků).</w:t>
      </w:r>
      <w:r>
        <w:rPr>
          <w:i/>
          <w:noProof/>
        </w:rPr>
        <w:t xml:space="preserve"> Předmětná práce však vznik</w:t>
      </w:r>
      <w:r w:rsidR="006E584E">
        <w:rPr>
          <w:i/>
          <w:noProof/>
        </w:rPr>
        <w:t>a</w:t>
      </w:r>
      <w:r>
        <w:rPr>
          <w:i/>
          <w:noProof/>
        </w:rPr>
        <w:t xml:space="preserve">la v reakci na zadání z praxe, a toto zadání bylo upřesňováno až </w:t>
      </w:r>
      <w:r w:rsidR="006E584E">
        <w:rPr>
          <w:i/>
          <w:noProof/>
        </w:rPr>
        <w:t>v průběhu zpracovávání</w:t>
      </w:r>
      <w:r>
        <w:rPr>
          <w:i/>
          <w:noProof/>
        </w:rPr>
        <w:t xml:space="preserve">. Autor se s nelehkou situací vypořádal dobře - </w:t>
      </w:r>
      <w:r w:rsidR="003D205C">
        <w:rPr>
          <w:i/>
          <w:noProof/>
        </w:rPr>
        <w:t xml:space="preserve">vytyčil si adekvátní cíl </w:t>
      </w:r>
      <w:r>
        <w:rPr>
          <w:i/>
          <w:noProof/>
        </w:rPr>
        <w:t xml:space="preserve">a </w:t>
      </w:r>
      <w:r w:rsidR="006E584E">
        <w:rPr>
          <w:i/>
          <w:noProof/>
        </w:rPr>
        <w:t xml:space="preserve">správným uchopením jednotlivých analýz jej naplnil. </w:t>
      </w:r>
      <w:r w:rsidR="00690671">
        <w:rPr>
          <w:i/>
          <w:noProof/>
        </w:rPr>
        <w:t xml:space="preserve">Snad jen teoretická část nemusela být zaměřena výhradně na podnikatelský plán a mohla se blíže dotknout rovněž tématu rozšíření cílové skupiny zákazníků. </w:t>
      </w:r>
      <w:r w:rsidR="006E584E">
        <w:rPr>
          <w:i/>
          <w:noProof/>
        </w:rPr>
        <w:t>Návrhovou část</w:t>
      </w:r>
      <w:r w:rsidR="00722129">
        <w:rPr>
          <w:i/>
          <w:noProof/>
        </w:rPr>
        <w:t xml:space="preserve"> </w:t>
      </w:r>
      <w:r w:rsidR="006E584E">
        <w:rPr>
          <w:i/>
          <w:noProof/>
        </w:rPr>
        <w:t xml:space="preserve">považuji za </w:t>
      </w:r>
      <w:r w:rsidR="003D205C">
        <w:rPr>
          <w:i/>
          <w:noProof/>
        </w:rPr>
        <w:t>reálnou a aplikovatelnou</w:t>
      </w:r>
      <w:r w:rsidR="006E584E">
        <w:rPr>
          <w:i/>
          <w:noProof/>
        </w:rPr>
        <w:t xml:space="preserve">, </w:t>
      </w:r>
      <w:r w:rsidR="007D2AAF">
        <w:rPr>
          <w:i/>
          <w:noProof/>
        </w:rPr>
        <w:t>evidentně je podepřena autorovou</w:t>
      </w:r>
      <w:r w:rsidR="007D2AAF" w:rsidRPr="007D2AAF">
        <w:rPr>
          <w:i/>
          <w:noProof/>
        </w:rPr>
        <w:t xml:space="preserve"> důkladnou znalostí zkoumaného podniku</w:t>
      </w:r>
      <w:r w:rsidR="007D2AAF">
        <w:rPr>
          <w:i/>
          <w:noProof/>
        </w:rPr>
        <w:t xml:space="preserve">. </w:t>
      </w:r>
      <w:r w:rsidR="003D205C">
        <w:rPr>
          <w:i/>
          <w:noProof/>
        </w:rPr>
        <w:t>Jediná moje připomínka směřuje k provedení SWOT analýzy, která mohla být doplněna o váhy a hodnocen</w:t>
      </w:r>
      <w:r w:rsidR="00A45B57">
        <w:rPr>
          <w:i/>
          <w:noProof/>
        </w:rPr>
        <w:t xml:space="preserve">í. </w:t>
      </w:r>
      <w:r w:rsidR="00255FE2">
        <w:rPr>
          <w:i/>
          <w:noProof/>
        </w:rPr>
        <w:t>V</w:t>
      </w:r>
      <w:r w:rsidR="00A45B57">
        <w:rPr>
          <w:i/>
          <w:noProof/>
        </w:rPr>
        <w:t xml:space="preserve">ýstupy z této analýzy </w:t>
      </w:r>
      <w:r w:rsidR="00255FE2">
        <w:rPr>
          <w:i/>
          <w:noProof/>
        </w:rPr>
        <w:t xml:space="preserve">jsou však </w:t>
      </w:r>
      <w:r w:rsidR="00A45B57">
        <w:rPr>
          <w:i/>
          <w:noProof/>
        </w:rPr>
        <w:t>v práci adekvátně zohledněny.</w:t>
      </w:r>
      <w:r w:rsidR="00C821CC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C821C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009C">
        <w:rPr>
          <w:i/>
        </w:rPr>
      </w:r>
      <w:r w:rsidR="0097009C">
        <w:rPr>
          <w:i/>
        </w:rPr>
        <w:fldChar w:fldCharType="separate"/>
      </w:r>
      <w:r w:rsidR="00C821CC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C821C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009C">
        <w:rPr>
          <w:i/>
        </w:rPr>
      </w:r>
      <w:r w:rsidR="0097009C">
        <w:rPr>
          <w:i/>
        </w:rPr>
        <w:fldChar w:fldCharType="separate"/>
      </w:r>
      <w:r w:rsidR="00C821C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C821CC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C821CC" w:rsidRPr="009C34E5">
        <w:rPr>
          <w:i/>
        </w:rPr>
      </w:r>
      <w:r w:rsidR="00C821CC" w:rsidRPr="009C34E5">
        <w:rPr>
          <w:i/>
        </w:rPr>
        <w:fldChar w:fldCharType="separate"/>
      </w:r>
      <w:r w:rsidR="00970566">
        <w:rPr>
          <w:i/>
          <w:noProof/>
        </w:rPr>
        <w:t>20. 5. 2017</w:t>
      </w:r>
      <w:r w:rsidR="00C821CC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C821CC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7009C">
        <w:fldChar w:fldCharType="separate"/>
      </w:r>
      <w:r w:rsidR="00C821CC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9C" w:rsidRDefault="0097009C">
      <w:r>
        <w:separator/>
      </w:r>
    </w:p>
  </w:endnote>
  <w:endnote w:type="continuationSeparator" w:id="0">
    <w:p w:rsidR="0097009C" w:rsidRDefault="0097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9C" w:rsidRDefault="0097009C">
      <w:r>
        <w:separator/>
      </w:r>
    </w:p>
  </w:footnote>
  <w:footnote w:type="continuationSeparator" w:id="0">
    <w:p w:rsidR="0097009C" w:rsidRDefault="0097009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5FE2"/>
    <w:rsid w:val="00257A02"/>
    <w:rsid w:val="002639CA"/>
    <w:rsid w:val="00281CD1"/>
    <w:rsid w:val="00292769"/>
    <w:rsid w:val="00296250"/>
    <w:rsid w:val="002A4678"/>
    <w:rsid w:val="002B5820"/>
    <w:rsid w:val="002E04A7"/>
    <w:rsid w:val="00301087"/>
    <w:rsid w:val="00314823"/>
    <w:rsid w:val="003526FB"/>
    <w:rsid w:val="003818AE"/>
    <w:rsid w:val="003C6485"/>
    <w:rsid w:val="003D205C"/>
    <w:rsid w:val="003D36A5"/>
    <w:rsid w:val="003E1491"/>
    <w:rsid w:val="00412058"/>
    <w:rsid w:val="0042254A"/>
    <w:rsid w:val="00474757"/>
    <w:rsid w:val="004F54EE"/>
    <w:rsid w:val="0050761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0671"/>
    <w:rsid w:val="006E584E"/>
    <w:rsid w:val="006F1B78"/>
    <w:rsid w:val="00713443"/>
    <w:rsid w:val="00722129"/>
    <w:rsid w:val="00727728"/>
    <w:rsid w:val="007358A5"/>
    <w:rsid w:val="00743C53"/>
    <w:rsid w:val="00747CA6"/>
    <w:rsid w:val="00750650"/>
    <w:rsid w:val="00762294"/>
    <w:rsid w:val="0076724C"/>
    <w:rsid w:val="0078568F"/>
    <w:rsid w:val="007D2AAF"/>
    <w:rsid w:val="007D3E97"/>
    <w:rsid w:val="007D6146"/>
    <w:rsid w:val="007E3F2F"/>
    <w:rsid w:val="00812F58"/>
    <w:rsid w:val="008375DD"/>
    <w:rsid w:val="00837ABF"/>
    <w:rsid w:val="008664B3"/>
    <w:rsid w:val="008727DA"/>
    <w:rsid w:val="00873AF9"/>
    <w:rsid w:val="008875A8"/>
    <w:rsid w:val="00897167"/>
    <w:rsid w:val="008A67AD"/>
    <w:rsid w:val="008B6839"/>
    <w:rsid w:val="008D5A6F"/>
    <w:rsid w:val="008F6963"/>
    <w:rsid w:val="00913AF7"/>
    <w:rsid w:val="00922D6D"/>
    <w:rsid w:val="00940C72"/>
    <w:rsid w:val="0097009C"/>
    <w:rsid w:val="00970566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45B57"/>
    <w:rsid w:val="00A57D9B"/>
    <w:rsid w:val="00A6558A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21CC"/>
    <w:rsid w:val="00C9306F"/>
    <w:rsid w:val="00CB4E27"/>
    <w:rsid w:val="00CD1219"/>
    <w:rsid w:val="00CD7FC1"/>
    <w:rsid w:val="00D02221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5FA978-28F5-41A2-8AFC-B8EA86C7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2017-05-23T13:26:00Z</cp:lastPrinted>
  <dcterms:created xsi:type="dcterms:W3CDTF">2017-05-23T13:26:00Z</dcterms:created>
  <dcterms:modified xsi:type="dcterms:W3CDTF">2017-05-23T13:26:00Z</dcterms:modified>
</cp:coreProperties>
</file>