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3211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 xml:space="preserve">Bc. </w:t>
      </w:r>
      <w:r w:rsidR="001237AB">
        <w:rPr>
          <w:b/>
          <w:i/>
          <w:sz w:val="22"/>
          <w:szCs w:val="22"/>
        </w:rPr>
        <w:t>J</w:t>
      </w:r>
      <w:r w:rsidR="00FB3FE2">
        <w:rPr>
          <w:b/>
          <w:i/>
          <w:sz w:val="22"/>
          <w:szCs w:val="22"/>
        </w:rPr>
        <w:t>an Křepelka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3211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Ing. Jiří Vaněk,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B3FE2">
        <w:rPr>
          <w:b/>
          <w:i/>
          <w:sz w:val="22"/>
          <w:szCs w:val="22"/>
        </w:rPr>
        <w:t>Implementace moderních marketingových nástrojů ve firmě CAIS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3FE2">
              <w:rPr>
                <w:b/>
                <w:snapToGrid w:val="0"/>
                <w:color w:val="000000"/>
              </w:rPr>
            </w:r>
            <w:r w:rsidR="007321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37AB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3FE2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3FE2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8D5">
              <w:rPr>
                <w:b/>
                <w:snapToGrid w:val="0"/>
                <w:color w:val="000000"/>
              </w:rPr>
            </w:r>
            <w:r w:rsidR="007321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B48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8D5">
              <w:rPr>
                <w:b/>
                <w:snapToGrid w:val="0"/>
                <w:color w:val="000000"/>
              </w:rPr>
            </w:r>
            <w:r w:rsidR="007321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116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68D5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116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B48">
              <w:rPr>
                <w:b/>
                <w:snapToGrid w:val="0"/>
                <w:color w:val="000000"/>
              </w:rPr>
            </w:r>
            <w:r w:rsidR="007321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116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116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B48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B48">
              <w:rPr>
                <w:b/>
                <w:snapToGrid w:val="0"/>
                <w:color w:val="000000"/>
              </w:rPr>
            </w:r>
            <w:r w:rsidR="007321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B48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116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B48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2B48">
              <w:rPr>
                <w:b/>
                <w:snapToGrid w:val="0"/>
                <w:color w:val="000000"/>
              </w:rPr>
            </w:r>
            <w:r w:rsidR="007321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2116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2B48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68D5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7321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22B4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52FA">
              <w:rPr>
                <w:b/>
                <w:snapToGrid w:val="0"/>
                <w:color w:val="000000"/>
              </w:rPr>
              <w:t>2</w:t>
            </w:r>
            <w:r w:rsidR="00322B48">
              <w:rPr>
                <w:b/>
                <w:snapToGrid w:val="0"/>
                <w:color w:val="000000"/>
              </w:rPr>
              <w:t>1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652F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3FE2">
        <w:rPr>
          <w:i/>
        </w:rPr>
        <w:t xml:space="preserve">Pan Křepelka má poměrně zajímavé téma, které je zaměřeno na </w:t>
      </w:r>
      <w:r w:rsidR="00390881">
        <w:rPr>
          <w:i/>
        </w:rPr>
        <w:t>implementaci</w:t>
      </w:r>
      <w:r w:rsidR="00FB3FE2">
        <w:rPr>
          <w:i/>
        </w:rPr>
        <w:t xml:space="preserve"> moderních</w:t>
      </w:r>
      <w:r w:rsidR="00390881">
        <w:rPr>
          <w:i/>
        </w:rPr>
        <w:t xml:space="preserve"> marketingových</w:t>
      </w:r>
      <w:r w:rsidR="00FB3FE2">
        <w:rPr>
          <w:i/>
        </w:rPr>
        <w:t xml:space="preserve"> nástrojů </w:t>
      </w:r>
      <w:r w:rsidR="00390881">
        <w:rPr>
          <w:i/>
        </w:rPr>
        <w:t>do každodenního chodu firmy. Práci pravidelně konzultoval a vzhledem k tomu, že ve firmě působí a má povědomí o interních poměrech, byla pro něj práce zároveň i přínosem pro jeho profesní působení ve firmě. Teorie zachycuje důležité body, které souvisejí s tématem. V rámci kapitoly 3 jsou pak uvedeny moderní marketingové nástroje.</w:t>
      </w:r>
      <w:r w:rsidR="00500B17">
        <w:rPr>
          <w:i/>
        </w:rPr>
        <w:t xml:space="preserve"> Analýza konstatuje současnou situaci marketingového mixu s vyšším akcentem na marketingovou komunikační politiku. Souhrn praktické části by měl být brán jako souhrn současného stavu společnosti. Projektová část pak přináší konstruktivní řešení a využití vybraných nástrojů pro zvýšení </w:t>
      </w:r>
      <w:r w:rsidR="00322B48">
        <w:rPr>
          <w:i/>
        </w:rPr>
        <w:t>povědomí o firmě a za účelem přiblížit se zákazníkům.</w:t>
      </w:r>
    </w:p>
    <w:p w:rsidR="00E652FA" w:rsidRDefault="00E652FA" w:rsidP="00750650">
      <w:pPr>
        <w:rPr>
          <w:i/>
        </w:rPr>
      </w:pPr>
    </w:p>
    <w:p w:rsidR="00F26E43" w:rsidRDefault="00F26E4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26E43" w:rsidRDefault="00F26E43" w:rsidP="00750650">
      <w:pPr>
        <w:rPr>
          <w:i/>
          <w:noProof/>
        </w:rPr>
      </w:pPr>
    </w:p>
    <w:p w:rsidR="00322B48" w:rsidRDefault="00F26E43" w:rsidP="00322B48">
      <w:pPr>
        <w:rPr>
          <w:i/>
          <w:noProof/>
        </w:rPr>
      </w:pPr>
      <w:r>
        <w:rPr>
          <w:i/>
          <w:noProof/>
        </w:rPr>
        <w:t xml:space="preserve">1) </w:t>
      </w:r>
      <w:r w:rsidR="00322B48">
        <w:rPr>
          <w:i/>
          <w:noProof/>
        </w:rPr>
        <w:t>Které Vámi navrhované kroky bude majitel firmy realizovat?</w:t>
      </w:r>
    </w:p>
    <w:p w:rsidR="00322B48" w:rsidRDefault="00322B48" w:rsidP="00322B48">
      <w:pPr>
        <w:rPr>
          <w:i/>
          <w:noProof/>
        </w:rPr>
      </w:pPr>
    </w:p>
    <w:p w:rsidR="00845B98" w:rsidRPr="00AE58C9" w:rsidRDefault="00322B48" w:rsidP="00322B48">
      <w:pPr>
        <w:rPr>
          <w:i/>
        </w:rPr>
      </w:pPr>
      <w:r>
        <w:rPr>
          <w:i/>
          <w:noProof/>
        </w:rPr>
        <w:t>2) Domníváte se, že může vzniknout další konkurence zejména v Polsku, které je považováno za jednoho z nejvýznamnějších dodavatelů pro průmysl, automotive a další odvětví průmyslu v rámci celé EU? Pokud ano, jaké kroky by bylo nutné učinit?</w:t>
      </w:r>
      <w:r w:rsidR="007B4EF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32116">
        <w:rPr>
          <w:i/>
        </w:rPr>
      </w:r>
      <w:r w:rsidR="0073211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2116">
        <w:rPr>
          <w:i/>
        </w:rPr>
      </w:r>
      <w:r w:rsidR="0073211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26E43">
        <w:rPr>
          <w:i/>
          <w:noProof/>
        </w:rPr>
        <w:t>1</w:t>
      </w:r>
      <w:r w:rsidR="00351C2A">
        <w:rPr>
          <w:i/>
          <w:noProof/>
        </w:rPr>
        <w:t>1</w:t>
      </w:r>
      <w:r w:rsidR="00F26E43">
        <w:rPr>
          <w:i/>
          <w:noProof/>
        </w:rPr>
        <w:t>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3211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116" w:rsidRDefault="00732116">
      <w:r>
        <w:separator/>
      </w:r>
    </w:p>
  </w:endnote>
  <w:endnote w:type="continuationSeparator" w:id="0">
    <w:p w:rsidR="00732116" w:rsidRDefault="0073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116" w:rsidRDefault="00732116">
      <w:r>
        <w:separator/>
      </w:r>
    </w:p>
  </w:footnote>
  <w:footnote w:type="continuationSeparator" w:id="0">
    <w:p w:rsidR="00732116" w:rsidRDefault="0073211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37AB"/>
    <w:rsid w:val="00124BFC"/>
    <w:rsid w:val="00132C42"/>
    <w:rsid w:val="00133D44"/>
    <w:rsid w:val="00146045"/>
    <w:rsid w:val="0016014F"/>
    <w:rsid w:val="001744E5"/>
    <w:rsid w:val="001A6F9F"/>
    <w:rsid w:val="001B5B85"/>
    <w:rsid w:val="001C1C93"/>
    <w:rsid w:val="001E0D4A"/>
    <w:rsid w:val="002109CA"/>
    <w:rsid w:val="002126D4"/>
    <w:rsid w:val="00240D6D"/>
    <w:rsid w:val="00246CC0"/>
    <w:rsid w:val="002639CA"/>
    <w:rsid w:val="00272EE7"/>
    <w:rsid w:val="00292769"/>
    <w:rsid w:val="00296250"/>
    <w:rsid w:val="002A4678"/>
    <w:rsid w:val="002B5820"/>
    <w:rsid w:val="002B58A7"/>
    <w:rsid w:val="002E04A7"/>
    <w:rsid w:val="00302E7C"/>
    <w:rsid w:val="00314823"/>
    <w:rsid w:val="00322B48"/>
    <w:rsid w:val="00347E98"/>
    <w:rsid w:val="00351C2A"/>
    <w:rsid w:val="003526FB"/>
    <w:rsid w:val="00372601"/>
    <w:rsid w:val="003818AE"/>
    <w:rsid w:val="003868D5"/>
    <w:rsid w:val="00390881"/>
    <w:rsid w:val="003B5CE6"/>
    <w:rsid w:val="003C6485"/>
    <w:rsid w:val="003D36A5"/>
    <w:rsid w:val="003F5616"/>
    <w:rsid w:val="004055A2"/>
    <w:rsid w:val="00412058"/>
    <w:rsid w:val="00474757"/>
    <w:rsid w:val="00477A09"/>
    <w:rsid w:val="004F54EE"/>
    <w:rsid w:val="00500B17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6B9B"/>
    <w:rsid w:val="005F755D"/>
    <w:rsid w:val="0060527D"/>
    <w:rsid w:val="006671D8"/>
    <w:rsid w:val="006957CC"/>
    <w:rsid w:val="006E1490"/>
    <w:rsid w:val="006F05D0"/>
    <w:rsid w:val="00727728"/>
    <w:rsid w:val="00732116"/>
    <w:rsid w:val="007358A5"/>
    <w:rsid w:val="00747CA6"/>
    <w:rsid w:val="00750650"/>
    <w:rsid w:val="007521FE"/>
    <w:rsid w:val="00762294"/>
    <w:rsid w:val="0076724C"/>
    <w:rsid w:val="00790643"/>
    <w:rsid w:val="007B4EFD"/>
    <w:rsid w:val="007D3E97"/>
    <w:rsid w:val="007D6146"/>
    <w:rsid w:val="00801C6D"/>
    <w:rsid w:val="008023B4"/>
    <w:rsid w:val="00810A3E"/>
    <w:rsid w:val="00812F58"/>
    <w:rsid w:val="0082553F"/>
    <w:rsid w:val="00825B8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61BE"/>
    <w:rsid w:val="00A0709B"/>
    <w:rsid w:val="00A11E00"/>
    <w:rsid w:val="00A421F7"/>
    <w:rsid w:val="00A57D9B"/>
    <w:rsid w:val="00A7154A"/>
    <w:rsid w:val="00A82079"/>
    <w:rsid w:val="00A925F6"/>
    <w:rsid w:val="00AC6D49"/>
    <w:rsid w:val="00AD4988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964C8"/>
    <w:rsid w:val="00DD4A7E"/>
    <w:rsid w:val="00DF1948"/>
    <w:rsid w:val="00DF2926"/>
    <w:rsid w:val="00DF6C7A"/>
    <w:rsid w:val="00E1292E"/>
    <w:rsid w:val="00E32B35"/>
    <w:rsid w:val="00E366A1"/>
    <w:rsid w:val="00E652FA"/>
    <w:rsid w:val="00E70B85"/>
    <w:rsid w:val="00E70D63"/>
    <w:rsid w:val="00E725B3"/>
    <w:rsid w:val="00EA3B46"/>
    <w:rsid w:val="00F10B36"/>
    <w:rsid w:val="00F26E43"/>
    <w:rsid w:val="00F30FB7"/>
    <w:rsid w:val="00F506F8"/>
    <w:rsid w:val="00F85FF5"/>
    <w:rsid w:val="00F8725E"/>
    <w:rsid w:val="00F93E10"/>
    <w:rsid w:val="00FB1E25"/>
    <w:rsid w:val="00FB3FE2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765290-19F8-4F85-9CFB-C3AB747D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Vaněk</cp:lastModifiedBy>
  <cp:revision>3</cp:revision>
  <cp:lastPrinted>2014-07-24T08:52:00Z</cp:lastPrinted>
  <dcterms:created xsi:type="dcterms:W3CDTF">2017-05-11T20:05:00Z</dcterms:created>
  <dcterms:modified xsi:type="dcterms:W3CDTF">2017-05-11T20:43:00Z</dcterms:modified>
</cp:coreProperties>
</file>