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40"/>
        <w:gridCol w:w="3770"/>
        <w:gridCol w:w="473"/>
        <w:gridCol w:w="465"/>
        <w:gridCol w:w="461"/>
        <w:gridCol w:w="381"/>
        <w:gridCol w:w="358"/>
        <w:gridCol w:w="329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DD7A5F">
        <w:tc>
          <w:tcPr>
            <w:tcW w:w="181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90" w:type="pct"/>
            <w:gridSpan w:val="7"/>
          </w:tcPr>
          <w:p w:rsidR="00002BCA" w:rsidRPr="00FE1061" w:rsidRDefault="00160DAE" w:rsidP="00261F9D">
            <w:r>
              <w:t>Bc. Kateřina Sokolová</w:t>
            </w:r>
          </w:p>
        </w:tc>
      </w:tr>
      <w:tr w:rsidR="00002BCA" w:rsidRPr="00FE1061" w:rsidTr="00DD7A5F">
        <w:tc>
          <w:tcPr>
            <w:tcW w:w="181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90" w:type="pct"/>
            <w:gridSpan w:val="7"/>
          </w:tcPr>
          <w:p w:rsidR="00002BCA" w:rsidRPr="00FE1061" w:rsidRDefault="00160DAE" w:rsidP="00261F9D">
            <w:r>
              <w:t>Požadavky na kvalitu práce učitele mateřské školy z pohledu studentů učitelství</w:t>
            </w:r>
          </w:p>
        </w:tc>
      </w:tr>
      <w:tr w:rsidR="00002BCA" w:rsidRPr="00FE1061" w:rsidTr="00DD7A5F">
        <w:tc>
          <w:tcPr>
            <w:tcW w:w="1810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90" w:type="pct"/>
            <w:gridSpan w:val="7"/>
          </w:tcPr>
          <w:p w:rsidR="00002BCA" w:rsidRPr="00FE1061" w:rsidRDefault="00160DAE" w:rsidP="00261F9D">
            <w:r>
              <w:t>Mgr. Ilona Kočvarová, Ph.D.</w:t>
            </w:r>
          </w:p>
        </w:tc>
      </w:tr>
      <w:tr w:rsidR="00002BCA" w:rsidRPr="00FE1061" w:rsidTr="00DD7A5F">
        <w:tc>
          <w:tcPr>
            <w:tcW w:w="181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90" w:type="pct"/>
            <w:gridSpan w:val="7"/>
          </w:tcPr>
          <w:p w:rsidR="00002BCA" w:rsidRPr="00FE1061" w:rsidRDefault="00411813" w:rsidP="00261F9D">
            <w:r>
              <w:t>Pedagogika předškolního věku</w:t>
            </w:r>
          </w:p>
        </w:tc>
      </w:tr>
      <w:tr w:rsidR="00002BCA" w:rsidRPr="00FE1061" w:rsidTr="00DD7A5F">
        <w:tc>
          <w:tcPr>
            <w:tcW w:w="181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90" w:type="pct"/>
            <w:gridSpan w:val="7"/>
          </w:tcPr>
          <w:p w:rsidR="00002BCA" w:rsidRPr="00FE1061" w:rsidRDefault="00411813" w:rsidP="00261F9D">
            <w:r>
              <w:t>prezenční</w:t>
            </w:r>
          </w:p>
        </w:tc>
      </w:tr>
      <w:tr w:rsidR="00002BCA" w:rsidRPr="00FE1061" w:rsidTr="00DD7A5F">
        <w:tc>
          <w:tcPr>
            <w:tcW w:w="1810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90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DD7A5F">
        <w:tc>
          <w:tcPr>
            <w:tcW w:w="3738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42" w:type="pct"/>
            <w:vAlign w:val="center"/>
          </w:tcPr>
          <w:p w:rsidR="00002BCA" w:rsidRPr="00FE1061" w:rsidRDefault="00411813" w:rsidP="00261F9D">
            <w:pPr>
              <w:jc w:val="center"/>
            </w:pPr>
            <w:r>
              <w:t>A</w:t>
            </w:r>
          </w:p>
        </w:tc>
        <w:tc>
          <w:tcPr>
            <w:tcW w:w="23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D7A5F">
        <w:tc>
          <w:tcPr>
            <w:tcW w:w="3738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42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8" w:type="pct"/>
            <w:vAlign w:val="center"/>
          </w:tcPr>
          <w:p w:rsidR="00002BCA" w:rsidRPr="00FE1061" w:rsidRDefault="00411813" w:rsidP="00261F9D">
            <w:pPr>
              <w:jc w:val="center"/>
            </w:pPr>
            <w:r>
              <w:t>B</w:t>
            </w:r>
          </w:p>
        </w:tc>
        <w:tc>
          <w:tcPr>
            <w:tcW w:w="23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D7A5F">
        <w:tc>
          <w:tcPr>
            <w:tcW w:w="3738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8" w:type="pct"/>
            <w:vAlign w:val="center"/>
          </w:tcPr>
          <w:p w:rsidR="00002BCA" w:rsidRPr="00FE1061" w:rsidRDefault="00411813" w:rsidP="00261F9D">
            <w:pPr>
              <w:jc w:val="center"/>
            </w:pPr>
            <w:r>
              <w:t>B</w:t>
            </w:r>
          </w:p>
        </w:tc>
        <w:tc>
          <w:tcPr>
            <w:tcW w:w="23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DD7A5F">
        <w:tc>
          <w:tcPr>
            <w:tcW w:w="3738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42" w:type="pct"/>
            <w:vAlign w:val="center"/>
          </w:tcPr>
          <w:p w:rsidR="00002BCA" w:rsidRPr="00FE1061" w:rsidRDefault="00411813" w:rsidP="00261F9D">
            <w:pPr>
              <w:jc w:val="center"/>
            </w:pPr>
            <w:r>
              <w:t>A</w:t>
            </w:r>
          </w:p>
        </w:tc>
        <w:tc>
          <w:tcPr>
            <w:tcW w:w="23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D7A5F">
        <w:tc>
          <w:tcPr>
            <w:tcW w:w="373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411813" w:rsidP="00261F9D">
            <w:pPr>
              <w:jc w:val="center"/>
            </w:pPr>
            <w:r>
              <w:t>C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D7A5F">
        <w:tc>
          <w:tcPr>
            <w:tcW w:w="3738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4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411813" w:rsidP="00261F9D">
            <w:pPr>
              <w:jc w:val="center"/>
            </w:pPr>
            <w:r>
              <w:t>C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DD7A5F" w:rsidRPr="00FE1061" w:rsidTr="00DD7A5F">
        <w:tc>
          <w:tcPr>
            <w:tcW w:w="37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7A5F" w:rsidRPr="00D225E9" w:rsidRDefault="00DD7A5F" w:rsidP="00261F9D">
            <w:pPr>
              <w:rPr>
                <w:b/>
              </w:rPr>
            </w:pPr>
            <w:r w:rsidRPr="00D225E9">
              <w:t>Věcná správnost výzkumných cílů a výzkumných otázek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7A5F" w:rsidRPr="00DD7A5F" w:rsidRDefault="00DD7A5F" w:rsidP="00261F9D">
            <w:r w:rsidRPr="00DD7A5F">
              <w:t>A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7A5F" w:rsidRPr="00D225E9" w:rsidRDefault="00DD7A5F" w:rsidP="00261F9D">
            <w:pPr>
              <w:rPr>
                <w:b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7A5F" w:rsidRPr="00D225E9" w:rsidRDefault="00DD7A5F" w:rsidP="00261F9D">
            <w:pPr>
              <w:rPr>
                <w:b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7A5F" w:rsidRPr="00D225E9" w:rsidRDefault="00DD7A5F" w:rsidP="00261F9D">
            <w:pPr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7A5F" w:rsidRPr="00D225E9" w:rsidRDefault="00DD7A5F" w:rsidP="00261F9D">
            <w:pPr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7A5F" w:rsidRPr="00D225E9" w:rsidRDefault="00DD7A5F" w:rsidP="00261F9D">
            <w:pPr>
              <w:rPr>
                <w:b/>
              </w:rPr>
            </w:pPr>
          </w:p>
        </w:tc>
      </w:tr>
      <w:tr w:rsidR="00002BCA" w:rsidRPr="00FE1061" w:rsidTr="00DD7A5F">
        <w:tc>
          <w:tcPr>
            <w:tcW w:w="37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DD7A5F" w:rsidP="00261F9D">
            <w:pPr>
              <w:jc w:val="center"/>
            </w:pPr>
            <w:r>
              <w:t>B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D7A5F">
        <w:tc>
          <w:tcPr>
            <w:tcW w:w="37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DD7A5F" w:rsidP="00261F9D">
            <w:pPr>
              <w:jc w:val="center"/>
            </w:pPr>
            <w:r>
              <w:t>C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D7A5F">
        <w:tc>
          <w:tcPr>
            <w:tcW w:w="37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DD7A5F" w:rsidP="00261F9D">
            <w:pPr>
              <w:jc w:val="center"/>
            </w:pPr>
            <w:r>
              <w:t>C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D225E9" w:rsidRPr="00FE1061" w:rsidTr="00DD7A5F">
        <w:tc>
          <w:tcPr>
            <w:tcW w:w="37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D7A5F" w:rsidP="00261F9D">
            <w:pPr>
              <w:jc w:val="center"/>
            </w:pPr>
            <w:r>
              <w:t>C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DD7A5F">
        <w:tc>
          <w:tcPr>
            <w:tcW w:w="3738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4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DD7A5F" w:rsidP="00261F9D">
            <w:pPr>
              <w:jc w:val="center"/>
            </w:pPr>
            <w:r>
              <w:t>C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D7A5F">
        <w:tc>
          <w:tcPr>
            <w:tcW w:w="3738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4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DD7A5F" w:rsidP="00261F9D">
            <w:pPr>
              <w:jc w:val="center"/>
            </w:pPr>
            <w:r>
              <w:t>C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DD7A5F">
        <w:tc>
          <w:tcPr>
            <w:tcW w:w="3738" w:type="pct"/>
            <w:gridSpan w:val="2"/>
          </w:tcPr>
          <w:p w:rsidR="00B6344D" w:rsidRPr="00FE1061" w:rsidRDefault="00D225E9" w:rsidP="00261F9D">
            <w:r>
              <w:t>Spolupráce s vedoucím práce</w:t>
            </w:r>
          </w:p>
        </w:tc>
        <w:tc>
          <w:tcPr>
            <w:tcW w:w="242" w:type="pct"/>
            <w:vAlign w:val="center"/>
          </w:tcPr>
          <w:p w:rsidR="00B6344D" w:rsidRPr="00FE1061" w:rsidRDefault="00DD7A5F" w:rsidP="00261F9D">
            <w:pPr>
              <w:jc w:val="center"/>
            </w:pPr>
            <w:r>
              <w:t>A</w:t>
            </w:r>
          </w:p>
        </w:tc>
        <w:tc>
          <w:tcPr>
            <w:tcW w:w="23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69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Default="00DD7A5F" w:rsidP="00E536CF">
            <w:pPr>
              <w:jc w:val="both"/>
              <w:rPr>
                <w:sz w:val="22"/>
              </w:rPr>
            </w:pPr>
            <w:r>
              <w:rPr>
                <w:sz w:val="22"/>
              </w:rPr>
              <w:t>Teoretická část obecně pojednává o zkoumané problematice.</w:t>
            </w:r>
            <w:r w:rsidR="00136623">
              <w:rPr>
                <w:sz w:val="22"/>
              </w:rPr>
              <w:t xml:space="preserve"> Prospělo by jí konzistentní používání pojmů, větší důraz na logickou provázanost a využití širšího spektra zdrojů k problematice.</w:t>
            </w:r>
          </w:p>
          <w:p w:rsidR="00136623" w:rsidRPr="00DD7A5F" w:rsidRDefault="00E516E4" w:rsidP="00E536CF">
            <w:pPr>
              <w:jc w:val="both"/>
              <w:rPr>
                <w:sz w:val="22"/>
              </w:rPr>
            </w:pPr>
            <w:r>
              <w:rPr>
                <w:sz w:val="22"/>
              </w:rPr>
              <w:t>Praktická část prezentuje jednoduché výzkumné šetření. O</w:t>
            </w:r>
            <w:r w:rsidR="00136623">
              <w:rPr>
                <w:sz w:val="22"/>
              </w:rPr>
              <w:t xml:space="preserve">ceňuji aplikaci nepříliš často užívané metody sběru dat s využitím webového prostředí. Ačkoli se o to autorka pokouší v kap. 6, výsledky umožňovaly hlubší interpretaci a diskusi. Práci by také prospěl větší důraz na </w:t>
            </w:r>
            <w:r>
              <w:rPr>
                <w:sz w:val="22"/>
              </w:rPr>
              <w:t>prezentaci limitů šetření a souvislostí výsledků šetření s praxí (v návaznosti na cílovou skupinu), což je avizováno v úvodu práce.</w:t>
            </w:r>
            <w:r w:rsidR="00136623">
              <w:rPr>
                <w:sz w:val="22"/>
              </w:rPr>
              <w:t xml:space="preserve"> </w:t>
            </w:r>
          </w:p>
          <w:p w:rsidR="00B61189" w:rsidRPr="00E536CF" w:rsidRDefault="00B61189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B61189" w:rsidRPr="00A76771" w:rsidRDefault="00B61189" w:rsidP="00B61189">
            <w:r>
              <w:t>1.</w:t>
            </w:r>
            <w:r w:rsidR="00E516E4">
              <w:t xml:space="preserve"> Prezentujte prosím ukázku, jakým způsobem respondenti pracovali s q-metodologií ve webovém prostředí (aplikace </w:t>
            </w:r>
            <w:proofErr w:type="spellStart"/>
            <w:r w:rsidR="00E516E4">
              <w:t>FlashQ</w:t>
            </w:r>
            <w:proofErr w:type="spellEnd"/>
            <w:r w:rsidR="00E516E4">
              <w:t>).</w:t>
            </w:r>
          </w:p>
        </w:tc>
      </w:tr>
      <w:tr w:rsidR="00002BCA" w:rsidRPr="00FE1061" w:rsidTr="00DD7A5F">
        <w:tc>
          <w:tcPr>
            <w:tcW w:w="3738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8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</w:tcPr>
          <w:p w:rsidR="00002BCA" w:rsidRPr="00FE1061" w:rsidRDefault="00DD7A5F" w:rsidP="00261F9D">
            <w:pPr>
              <w:jc w:val="center"/>
            </w:pPr>
            <w:r>
              <w:t>C</w:t>
            </w: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69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D7A5F">
        <w:tc>
          <w:tcPr>
            <w:tcW w:w="3738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r w:rsidR="00E516E4">
              <w:rPr>
                <w:sz w:val="22"/>
                <w:szCs w:val="22"/>
              </w:rPr>
              <w:t>18. 5. 2017</w:t>
            </w:r>
            <w:bookmarkStart w:id="0" w:name="_GoBack"/>
            <w:bookmarkEnd w:id="0"/>
          </w:p>
        </w:tc>
        <w:tc>
          <w:tcPr>
            <w:tcW w:w="1262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14" w:rsidRDefault="00EF0B14" w:rsidP="00002BCA">
      <w:r>
        <w:separator/>
      </w:r>
    </w:p>
  </w:endnote>
  <w:endnote w:type="continuationSeparator" w:id="0">
    <w:p w:rsidR="00EF0B14" w:rsidRDefault="00EF0B14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14" w:rsidRDefault="00EF0B14" w:rsidP="00002BCA">
      <w:r>
        <w:separator/>
      </w:r>
    </w:p>
  </w:footnote>
  <w:footnote w:type="continuationSeparator" w:id="0">
    <w:p w:rsidR="00EF0B14" w:rsidRDefault="00EF0B14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3740"/>
    <w:rsid w:val="00136623"/>
    <w:rsid w:val="00143532"/>
    <w:rsid w:val="00160DAE"/>
    <w:rsid w:val="00195E29"/>
    <w:rsid w:val="001B72BF"/>
    <w:rsid w:val="001C754F"/>
    <w:rsid w:val="0026364B"/>
    <w:rsid w:val="002B06AC"/>
    <w:rsid w:val="002B0BAD"/>
    <w:rsid w:val="002B4EF2"/>
    <w:rsid w:val="003B74A4"/>
    <w:rsid w:val="003E72DE"/>
    <w:rsid w:val="003F2141"/>
    <w:rsid w:val="00411813"/>
    <w:rsid w:val="00471798"/>
    <w:rsid w:val="00535B93"/>
    <w:rsid w:val="00565ECE"/>
    <w:rsid w:val="005A62F0"/>
    <w:rsid w:val="006D5279"/>
    <w:rsid w:val="007D6923"/>
    <w:rsid w:val="00873B38"/>
    <w:rsid w:val="008F7C5E"/>
    <w:rsid w:val="009017E0"/>
    <w:rsid w:val="00910789"/>
    <w:rsid w:val="00A0673B"/>
    <w:rsid w:val="00A322F3"/>
    <w:rsid w:val="00A76771"/>
    <w:rsid w:val="00B44F2E"/>
    <w:rsid w:val="00B61189"/>
    <w:rsid w:val="00B6344D"/>
    <w:rsid w:val="00B94260"/>
    <w:rsid w:val="00BA07DB"/>
    <w:rsid w:val="00C475E3"/>
    <w:rsid w:val="00C90F34"/>
    <w:rsid w:val="00D225E9"/>
    <w:rsid w:val="00D42EA3"/>
    <w:rsid w:val="00DA11E6"/>
    <w:rsid w:val="00DD7A5F"/>
    <w:rsid w:val="00E05B1A"/>
    <w:rsid w:val="00E2260F"/>
    <w:rsid w:val="00E516E4"/>
    <w:rsid w:val="00E536CF"/>
    <w:rsid w:val="00E91D1D"/>
    <w:rsid w:val="00EE528C"/>
    <w:rsid w:val="00EF009A"/>
    <w:rsid w:val="00EF0B14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Kočvarová Ilona</cp:lastModifiedBy>
  <cp:revision>3</cp:revision>
  <cp:lastPrinted>2015-05-16T08:18:00Z</cp:lastPrinted>
  <dcterms:created xsi:type="dcterms:W3CDTF">2017-05-18T12:08:00Z</dcterms:created>
  <dcterms:modified xsi:type="dcterms:W3CDTF">2017-05-18T12:38:00Z</dcterms:modified>
</cp:coreProperties>
</file>