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5F2D24">
        <w:rPr>
          <w:rFonts w:ascii="Cambria" w:hAnsi="Cambria"/>
          <w:b/>
          <w:sz w:val="36"/>
        </w:rPr>
        <w:t>oponenta</w:t>
      </w:r>
      <w:r>
        <w:rPr>
          <w:rFonts w:ascii="Cambria" w:hAnsi="Cambria"/>
          <w:b/>
          <w:sz w:val="36"/>
        </w:rPr>
        <w:t xml:space="preserve"> </w:t>
      </w:r>
      <w:r w:rsidR="003F3EBE">
        <w:rPr>
          <w:rFonts w:ascii="Cambria" w:hAnsi="Cambria"/>
          <w:b/>
          <w:sz w:val="36"/>
        </w:rPr>
        <w:t>bakalářské</w:t>
      </w:r>
      <w:r>
        <w:rPr>
          <w:rFonts w:ascii="Cambria" w:hAnsi="Cambria"/>
          <w:b/>
          <w:sz w:val="36"/>
        </w:rPr>
        <w:t xml:space="preserve"> práce</w:t>
      </w:r>
    </w:p>
    <w:p w:rsidR="00841783" w:rsidRPr="00841783" w:rsidRDefault="00841783" w:rsidP="006D48B2">
      <w:pPr>
        <w:jc w:val="center"/>
        <w:rPr>
          <w:rFonts w:ascii="Cambria" w:hAnsi="Cambria"/>
          <w:sz w:val="32"/>
          <w:szCs w:val="32"/>
        </w:rPr>
      </w:pPr>
      <w:r>
        <w:rPr>
          <w:rFonts w:ascii="Cambria" w:hAnsi="Cambria"/>
          <w:sz w:val="32"/>
          <w:szCs w:val="32"/>
        </w:rPr>
        <w:t>(EXPERIMENTÁLNÍ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6F19D0" w:rsidP="00E636D4">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007E7A9D"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E636D4" w:rsidRPr="00E636D4">
              <w:rPr>
                <w:rFonts w:ascii="Times New Roman" w:hAnsi="Times New Roman" w:cs="Times New Roman"/>
                <w:b/>
              </w:rPr>
              <w:t>Vyoralová Agáta</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6F19D0" w:rsidP="00E636D4">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E636D4" w:rsidRPr="00E636D4">
              <w:rPr>
                <w:rFonts w:ascii="Times New Roman" w:hAnsi="Times New Roman" w:cs="Times New Roman"/>
              </w:rPr>
              <w:t>B2808 Chemie a technologie materialů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6F19D0" w:rsidP="00E636D4">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E636D4" w:rsidRPr="00E636D4">
              <w:rPr>
                <w:rFonts w:ascii="Times New Roman" w:hAnsi="Times New Roman" w:cs="Times New Roman"/>
              </w:rPr>
              <w:t>Inženyrstvi ochrany životniho prostředi</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6F19D0"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E7A9D" w:rsidRPr="00D465A9">
              <w:rPr>
                <w:rFonts w:ascii="Times New Roman" w:hAnsi="Times New Roman" w:cs="Times New Roman"/>
              </w:rPr>
              <w:t> </w:t>
            </w:r>
            <w:r w:rsidR="007E7A9D" w:rsidRPr="00D465A9">
              <w:rPr>
                <w:rFonts w:ascii="Times New Roman" w:hAnsi="Times New Roman" w:cs="Times New Roman"/>
              </w:rPr>
              <w:t> </w:t>
            </w:r>
            <w:r w:rsidR="007E7A9D" w:rsidRPr="00D465A9">
              <w:rPr>
                <w:rFonts w:ascii="Times New Roman" w:hAnsi="Times New Roman" w:cs="Times New Roman"/>
              </w:rPr>
              <w:t> </w:t>
            </w:r>
            <w:r w:rsidR="007E7A9D" w:rsidRPr="00D465A9">
              <w:rPr>
                <w:rFonts w:ascii="Times New Roman" w:hAnsi="Times New Roman" w:cs="Times New Roman"/>
              </w:rPr>
              <w:t> </w:t>
            </w:r>
            <w:r w:rsidR="007E7A9D"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6F19D0" w:rsidP="00E636D4">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E636D4" w:rsidRPr="00E636D4">
              <w:rPr>
                <w:rFonts w:ascii="Times New Roman" w:hAnsi="Times New Roman" w:cs="Times New Roman"/>
              </w:rPr>
              <w:t>Ustav inženyrstvi ochrany životniho prostředi</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Vedoucí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6F19D0" w:rsidP="00E636D4">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E636D4" w:rsidRPr="00E636D4">
              <w:rPr>
                <w:rFonts w:ascii="Times New Roman" w:hAnsi="Times New Roman" w:cs="Times New Roman"/>
              </w:rPr>
              <w:t>doc. Ing. Vratislav Bednařik, Ph.D.</w:t>
            </w:r>
            <w:r w:rsidRPr="00D465A9">
              <w:rPr>
                <w:rFonts w:ascii="Times New Roman" w:hAnsi="Times New Roman" w:cs="Times New Roman"/>
              </w:rPr>
              <w:fldChar w:fldCharType="end"/>
            </w:r>
          </w:p>
        </w:tc>
      </w:tr>
      <w:tr w:rsidR="00D465A9" w:rsidRPr="00D465A9" w:rsidTr="00D465A9">
        <w:trPr>
          <w:trHeight w:val="45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Oponent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6F19D0" w:rsidP="00E636D4">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E636D4">
              <w:rPr>
                <w:rFonts w:ascii="Times New Roman" w:hAnsi="Times New Roman" w:cs="Times New Roman"/>
              </w:rPr>
              <w:t>Ing. Roman Slavík,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6F19D0" w:rsidP="00E636D4">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E636D4">
              <w:rPr>
                <w:rFonts w:ascii="Times New Roman" w:hAnsi="Times New Roman" w:cs="Times New Roman"/>
              </w:rPr>
              <w:t>2015/2016</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Název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6F19D0" w:rsidP="00E636D4">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007E7A9D"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E636D4" w:rsidRPr="00E636D4">
              <w:rPr>
                <w:rFonts w:ascii="Times New Roman" w:hAnsi="Times New Roman" w:cs="Times New Roman"/>
                <w:sz w:val="24"/>
              </w:rPr>
              <w:t>Dlouhodoby vyluhovaci test solidifikovaneho odpadu</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 xml:space="preserve">Hodnocení </w:t>
            </w:r>
            <w:r w:rsidR="003F3EBE">
              <w:rPr>
                <w:rFonts w:ascii="Times New Roman" w:hAnsi="Times New Roman" w:cs="Times New Roman"/>
                <w:b/>
                <w:sz w:val="24"/>
                <w:szCs w:val="24"/>
              </w:rPr>
              <w:t>bakalářské</w:t>
            </w:r>
            <w:r w:rsidRPr="005F2D24">
              <w:rPr>
                <w:rFonts w:ascii="Times New Roman" w:hAnsi="Times New Roman" w:cs="Times New Roman"/>
                <w:b/>
                <w:sz w:val="24"/>
                <w:szCs w:val="24"/>
              </w:rPr>
              <w:t xml:space="preserve">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 xml:space="preserve">Splnění zadání </w:t>
            </w:r>
            <w:r w:rsidR="003F3EBE" w:rsidRPr="004F69C0">
              <w:rPr>
                <w:rFonts w:ascii="Times New Roman" w:hAnsi="Times New Roman" w:cs="Times New Roman"/>
                <w:sz w:val="24"/>
                <w:szCs w:val="24"/>
              </w:rPr>
              <w:t>bakalářské</w:t>
            </w:r>
            <w:r w:rsidRPr="004F69C0">
              <w:rPr>
                <w:rFonts w:ascii="Times New Roman" w:hAnsi="Times New Roman" w:cs="Times New Roman"/>
                <w:sz w:val="24"/>
                <w:szCs w:val="24"/>
              </w:rPr>
              <w:t xml:space="preserve"> práce</w:t>
            </w:r>
          </w:p>
        </w:tc>
        <w:tc>
          <w:tcPr>
            <w:tcW w:w="3071" w:type="dxa"/>
            <w:tcBorders>
              <w:top w:val="nil"/>
              <w:left w:val="nil"/>
              <w:bottom w:val="nil"/>
              <w:right w:val="nil"/>
            </w:tcBorders>
            <w:vAlign w:val="center"/>
          </w:tcPr>
          <w:p w:rsidR="00D9546B" w:rsidRPr="004F69C0" w:rsidRDefault="006F19D0"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00D9546B" w:rsidRPr="004F69C0">
              <w:rPr>
                <w:rFonts w:ascii="Times New Roman" w:hAnsi="Times New Roman" w:cs="Times New Roman"/>
                <w:b/>
                <w:sz w:val="24"/>
                <w:szCs w:val="24"/>
              </w:rPr>
              <w:instrText xml:space="preserve"> FORMDROPDOWN </w:instrText>
            </w:r>
            <w:r w:rsidR="009C0804">
              <w:rPr>
                <w:rFonts w:ascii="Times New Roman" w:hAnsi="Times New Roman" w:cs="Times New Roman"/>
                <w:b/>
                <w:sz w:val="24"/>
                <w:szCs w:val="24"/>
              </w:rPr>
            </w:r>
            <w:r w:rsidR="009C0804">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bookmarkEnd w:id="1"/>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p w:rsidR="00D9546B" w:rsidRPr="004F69C0" w:rsidRDefault="006F19D0"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00D9546B" w:rsidRPr="004F69C0">
              <w:rPr>
                <w:rFonts w:ascii="Times New Roman" w:hAnsi="Times New Roman" w:cs="Times New Roman"/>
                <w:b/>
                <w:sz w:val="24"/>
                <w:szCs w:val="24"/>
              </w:rPr>
              <w:instrText xml:space="preserve"> FORMDROPDOWN </w:instrText>
            </w:r>
            <w:r w:rsidR="009C0804">
              <w:rPr>
                <w:rFonts w:ascii="Times New Roman" w:hAnsi="Times New Roman" w:cs="Times New Roman"/>
                <w:b/>
                <w:sz w:val="24"/>
                <w:szCs w:val="24"/>
              </w:rPr>
            </w:r>
            <w:r w:rsidR="009C0804">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p w:rsidR="00D9546B" w:rsidRPr="004F69C0" w:rsidRDefault="006F19D0"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3"/>
                    <w:listEntry w:val="A - výborně"/>
                    <w:listEntry w:val="B - velmi dobře"/>
                    <w:listEntry w:val="C - dobře"/>
                    <w:listEntry w:val="D - uspokojivě"/>
                    <w:listEntry w:val="E - dostatečně"/>
                    <w:listEntry w:val="F - nedostatečně"/>
                  </w:ddList>
                </w:ffData>
              </w:fldChar>
            </w:r>
            <w:r w:rsidR="00D9546B" w:rsidRPr="004F69C0">
              <w:rPr>
                <w:rFonts w:ascii="Times New Roman" w:hAnsi="Times New Roman" w:cs="Times New Roman"/>
                <w:b/>
                <w:sz w:val="24"/>
                <w:szCs w:val="24"/>
              </w:rPr>
              <w:instrText xml:space="preserve"> FORMDROPDOWN </w:instrText>
            </w:r>
            <w:r w:rsidR="009C0804">
              <w:rPr>
                <w:rFonts w:ascii="Times New Roman" w:hAnsi="Times New Roman" w:cs="Times New Roman"/>
                <w:b/>
                <w:sz w:val="24"/>
                <w:szCs w:val="24"/>
              </w:rPr>
            </w:r>
            <w:r w:rsidR="009C0804">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4F69C0" w:rsidRDefault="006F19D0"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00D9546B" w:rsidRPr="004F69C0">
              <w:rPr>
                <w:rFonts w:ascii="Times New Roman" w:hAnsi="Times New Roman" w:cs="Times New Roman"/>
                <w:b/>
                <w:sz w:val="24"/>
                <w:szCs w:val="24"/>
              </w:rPr>
              <w:instrText xml:space="preserve"> FORMDROPDOWN </w:instrText>
            </w:r>
            <w:r w:rsidR="009C0804">
              <w:rPr>
                <w:rFonts w:ascii="Times New Roman" w:hAnsi="Times New Roman" w:cs="Times New Roman"/>
                <w:b/>
                <w:sz w:val="24"/>
                <w:szCs w:val="24"/>
              </w:rPr>
            </w:r>
            <w:r w:rsidR="009C0804">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4F69C0" w:rsidRDefault="006F19D0"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00D9546B" w:rsidRPr="004F69C0">
              <w:rPr>
                <w:rFonts w:ascii="Times New Roman" w:hAnsi="Times New Roman" w:cs="Times New Roman"/>
                <w:b/>
                <w:sz w:val="24"/>
                <w:szCs w:val="24"/>
              </w:rPr>
              <w:instrText xml:space="preserve"> FORMDROPDOWN </w:instrText>
            </w:r>
            <w:r w:rsidR="009C0804">
              <w:rPr>
                <w:rFonts w:ascii="Times New Roman" w:hAnsi="Times New Roman" w:cs="Times New Roman"/>
                <w:b/>
                <w:sz w:val="24"/>
                <w:szCs w:val="24"/>
              </w:rPr>
            </w:r>
            <w:r w:rsidR="009C0804">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4F69C0" w:rsidRDefault="006F19D0"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00D9546B" w:rsidRPr="004F69C0">
              <w:rPr>
                <w:rFonts w:ascii="Times New Roman" w:hAnsi="Times New Roman" w:cs="Times New Roman"/>
                <w:b/>
                <w:sz w:val="24"/>
                <w:szCs w:val="24"/>
              </w:rPr>
              <w:instrText xml:space="preserve"> FORMDROPDOWN </w:instrText>
            </w:r>
            <w:r w:rsidR="009C0804">
              <w:rPr>
                <w:rFonts w:ascii="Times New Roman" w:hAnsi="Times New Roman" w:cs="Times New Roman"/>
                <w:b/>
                <w:sz w:val="24"/>
                <w:szCs w:val="24"/>
              </w:rPr>
            </w:r>
            <w:r w:rsidR="009C0804">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4F69C0" w:rsidRDefault="006F19D0"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00D9546B" w:rsidRPr="004F69C0">
              <w:rPr>
                <w:rFonts w:ascii="Times New Roman" w:hAnsi="Times New Roman" w:cs="Times New Roman"/>
                <w:b/>
                <w:sz w:val="24"/>
                <w:szCs w:val="24"/>
              </w:rPr>
              <w:instrText xml:space="preserve"> FORMDROPDOWN </w:instrText>
            </w:r>
            <w:r w:rsidR="009C0804">
              <w:rPr>
                <w:rFonts w:ascii="Times New Roman" w:hAnsi="Times New Roman" w:cs="Times New Roman"/>
                <w:b/>
                <w:sz w:val="24"/>
                <w:szCs w:val="24"/>
              </w:rPr>
            </w:r>
            <w:r w:rsidR="009C0804">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D465A9" w:rsidTr="00D465A9">
        <w:trPr>
          <w:trHeight w:val="284"/>
        </w:trPr>
        <w:tc>
          <w:tcPr>
            <w:tcW w:w="534" w:type="dxa"/>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p>
        </w:tc>
      </w:tr>
      <w:tr w:rsidR="00D9546B" w:rsidRPr="00D465A9" w:rsidTr="00D465A9">
        <w:trPr>
          <w:trHeight w:val="506"/>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006F19D0"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9C0804">
              <w:rPr>
                <w:rFonts w:ascii="Times New Roman" w:hAnsi="Times New Roman" w:cs="Times New Roman"/>
                <w:b/>
                <w:sz w:val="24"/>
                <w:szCs w:val="24"/>
              </w:rPr>
            </w:r>
            <w:r w:rsidR="009C0804">
              <w:rPr>
                <w:rFonts w:ascii="Times New Roman" w:hAnsi="Times New Roman" w:cs="Times New Roman"/>
                <w:b/>
                <w:sz w:val="24"/>
                <w:szCs w:val="24"/>
              </w:rPr>
              <w:fldChar w:fldCharType="separate"/>
            </w:r>
            <w:r w:rsidR="006F19D0"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465A9">
        <w:trPr>
          <w:trHeight w:val="711"/>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6F19D0"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00D9546B" w:rsidRPr="00D465A9">
              <w:rPr>
                <w:rFonts w:ascii="Times New Roman" w:hAnsi="Times New Roman" w:cs="Times New Roman"/>
                <w:b/>
                <w:sz w:val="28"/>
              </w:rPr>
              <w:instrText xml:space="preserve"> FORMDROPDOWN </w:instrText>
            </w:r>
            <w:r w:rsidR="009C0804">
              <w:rPr>
                <w:rFonts w:ascii="Times New Roman" w:hAnsi="Times New Roman" w:cs="Times New Roman"/>
                <w:b/>
                <w:sz w:val="28"/>
              </w:rPr>
            </w:r>
            <w:r w:rsidR="009C0804">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p w:rsidR="003F3EBE" w:rsidRDefault="003F3EBE"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841783">
        <w:tc>
          <w:tcPr>
            <w:tcW w:w="9212" w:type="dxa"/>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Komentáře k </w:t>
            </w:r>
            <w:r w:rsidR="003F3EBE">
              <w:rPr>
                <w:rFonts w:ascii="Times New Roman" w:hAnsi="Times New Roman" w:cs="Times New Roman"/>
                <w:b/>
                <w:sz w:val="24"/>
              </w:rPr>
              <w:t>bakalářské</w:t>
            </w:r>
            <w:r>
              <w:rPr>
                <w:rFonts w:ascii="Times New Roman" w:hAnsi="Times New Roman" w:cs="Times New Roman"/>
                <w:b/>
                <w:sz w:val="24"/>
              </w:rPr>
              <w:t xml:space="preserve"> práci:</w:t>
            </w:r>
          </w:p>
        </w:tc>
      </w:tr>
      <w:tr w:rsidR="00A3668A" w:rsidRPr="00A3668A" w:rsidTr="00841783">
        <w:trPr>
          <w:trHeight w:val="635"/>
        </w:trPr>
        <w:tc>
          <w:tcPr>
            <w:tcW w:w="9212" w:type="dxa"/>
          </w:tcPr>
          <w:p w:rsidR="00897ABF" w:rsidRDefault="006F19D0" w:rsidP="00897ABF">
            <w:r w:rsidRPr="00DF017B">
              <w:fldChar w:fldCharType="begin">
                <w:ffData>
                  <w:name w:val="Text11"/>
                  <w:enabled/>
                  <w:calcOnExit w:val="0"/>
                  <w:textInput/>
                </w:ffData>
              </w:fldChar>
            </w:r>
            <w:r w:rsidR="007E7A9D" w:rsidRPr="00DF017B">
              <w:instrText xml:space="preserve"> FORMTEXT </w:instrText>
            </w:r>
            <w:r w:rsidRPr="00DF017B">
              <w:fldChar w:fldCharType="separate"/>
            </w:r>
            <w:r w:rsidR="00897ABF">
              <w:t>Předložená bakalářská práce se zabývá problematikou dlouhodobých vyluhovacích testů solidifikovaného odpadu. Teoretická část práce je přehledně řazena, a jednotlivé kapitoly a odstavce mají logickou návaznost. V této části práce studentka popisuje princip odstraňování odpadů pomocí technologie stabilizace/solidifikace (S/S) a hodnocení takto upravených odpadů vyluhovacími zkouškami. Přesto, že v kap. 2.3 Ovivňující faktory je provedeno rozdělení metod a sumarizace parametrů, které mohou ovlivnit koncentraci rizikových látek ve výluhu, není zcela jasné, který z uvedených parametrů bude kritickým vlivem při S/S zvoleného odpadu. Tím by studentka mohla lépe specifikovat cíle své bakalářské práce. V experimentální části práce je popsána jak příprava solidifikátů, tak i provádění vyluhovacích testů u solidifikovaných těles bez a s použitím vícevrstvé ochrany těles. Lze vidět, že studentka vykonala mnoho experimentální práce a získala řadu dat, která jsou diskutována.</w:t>
            </w:r>
          </w:p>
          <w:p w:rsidR="00897ABF" w:rsidRDefault="00897ABF" w:rsidP="00897ABF">
            <w:r>
              <w:t>Prezentace a interpretace výsledků je na dobré úrovni, ale i zde lze najít drobné formální a odborné nedostatky. Jako příklad lze uvést nepřesnosti v popisu obrázků: (str. 28) … „Z počátku jsou koncentrace klesající, …“ kdy není zcela jasné, zda studentka popisuje oblast mezi 0-20 h nebo oblast do dosažení minimální koncentrace Zn ve výluhu. Obdobně (str. 29) při popisu obr. 2, studentka uvádí, že koncentrace Zn „… se však při následujícím měření razantně snížila.“ Dle výsledků měření koncentrace Zn na obr. 2 lze předpokládat, že pravděpodobně při stanovení Zn ve výluhu došlo k porušení bariér u daného tělesa nebo při stanovení nebyl dodržen předepsaný postup. Výsledek měl být otestován na odlehlost a případně vyloučen. Bohužel v diskusní části práce zcela chybí konfrontace naměřených výsledků s odbornými vědeckými pracemi obdobného zaměření. Formulace závěrů práce je ve formě číselného seznamu dosažených výsledků. Použitá literatura vykazuje chyby v citování, i zápisu citovaných dokumentů, které se neshodují ve velké míře s požadavky normy ISO 690, což poukazuje na nedostatečné pochopení problematiky práce s odbornou literaturou.</w:t>
            </w:r>
          </w:p>
          <w:p w:rsidR="00A3668A" w:rsidRPr="00A3668A" w:rsidRDefault="00897ABF" w:rsidP="00897ABF">
            <w:pPr>
              <w:rPr>
                <w:rFonts w:ascii="Times New Roman" w:hAnsi="Times New Roman" w:cs="Times New Roman"/>
                <w:sz w:val="24"/>
              </w:rPr>
            </w:pPr>
            <w:r>
              <w:t>Studentka splnila zadání bakalářské práce, a proto lze práci doporučit k obhajobě.</w:t>
            </w:r>
            <w:r w:rsidR="006F19D0" w:rsidRPr="00DF017B">
              <w:fldChar w:fldCharType="end"/>
            </w:r>
          </w:p>
        </w:tc>
      </w:tr>
      <w:tr w:rsidR="00A3668A" w:rsidRPr="00A3668A" w:rsidTr="00841783">
        <w:tc>
          <w:tcPr>
            <w:tcW w:w="9212" w:type="dxa"/>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oponenta </w:t>
            </w:r>
            <w:r w:rsidR="003F3EBE">
              <w:rPr>
                <w:rFonts w:ascii="Times New Roman" w:hAnsi="Times New Roman" w:cs="Times New Roman"/>
                <w:b/>
                <w:sz w:val="24"/>
              </w:rPr>
              <w:t>bakalářské</w:t>
            </w:r>
            <w:r>
              <w:rPr>
                <w:rFonts w:ascii="Times New Roman" w:hAnsi="Times New Roman" w:cs="Times New Roman"/>
                <w:b/>
                <w:sz w:val="24"/>
              </w:rPr>
              <w:t xml:space="preserve"> práce:</w:t>
            </w:r>
          </w:p>
        </w:tc>
      </w:tr>
      <w:tr w:rsidR="00A3668A" w:rsidRPr="00A3668A" w:rsidTr="00841783">
        <w:trPr>
          <w:trHeight w:val="629"/>
        </w:trPr>
        <w:tc>
          <w:tcPr>
            <w:tcW w:w="9212" w:type="dxa"/>
          </w:tcPr>
          <w:p w:rsidR="00A3668A" w:rsidRDefault="006F19D0" w:rsidP="00D465A9">
            <w:r w:rsidRPr="00DF017B">
              <w:fldChar w:fldCharType="begin">
                <w:ffData>
                  <w:name w:val="Text11"/>
                  <w:enabled/>
                  <w:calcOnExit w:val="0"/>
                  <w:textInput/>
                </w:ffData>
              </w:fldChar>
            </w:r>
            <w:r w:rsidR="007E7A9D" w:rsidRPr="00DF017B">
              <w:instrText xml:space="preserve"> FORMTEXT </w:instrText>
            </w:r>
            <w:r w:rsidRPr="00DF017B">
              <w:fldChar w:fldCharType="separate"/>
            </w:r>
            <w:r w:rsidR="00897ABF" w:rsidRPr="00897ABF">
              <w:t>1.</w:t>
            </w:r>
            <w:r w:rsidR="00897ABF" w:rsidRPr="00897ABF">
              <w:tab/>
              <w:t>Vysvětlete blíže možné příčiny nárůstu koncentrace Zn při slepých pokusech, jak jsou prezentovány na obr. 17.</w:t>
            </w:r>
            <w:r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6F19D0" w:rsidRPr="00DF017B">
        <w:fldChar w:fldCharType="begin">
          <w:ffData>
            <w:name w:val="Text11"/>
            <w:enabled/>
            <w:calcOnExit w:val="0"/>
            <w:textInput/>
          </w:ffData>
        </w:fldChar>
      </w:r>
      <w:r w:rsidR="007E7A9D" w:rsidRPr="00DF017B">
        <w:instrText xml:space="preserve"> FORMTEXT </w:instrText>
      </w:r>
      <w:r w:rsidR="006F19D0" w:rsidRPr="00DF017B">
        <w:fldChar w:fldCharType="separate"/>
      </w:r>
      <w:r w:rsidR="00E60641">
        <w:t>Zlíně</w:t>
      </w:r>
      <w:r w:rsidR="006F19D0" w:rsidRPr="00DF017B">
        <w:fldChar w:fldCharType="end"/>
      </w:r>
      <w:r w:rsidRPr="007E7A9D">
        <w:rPr>
          <w:rFonts w:ascii="Times New Roman" w:hAnsi="Times New Roman" w:cs="Times New Roman"/>
          <w:sz w:val="24"/>
        </w:rPr>
        <w:t xml:space="preserve"> </w:t>
      </w:r>
      <w:proofErr w:type="gramStart"/>
      <w:r w:rsidR="007E7A9D" w:rsidRPr="007E7A9D">
        <w:rPr>
          <w:rFonts w:ascii="Times New Roman" w:hAnsi="Times New Roman" w:cs="Times New Roman"/>
        </w:rPr>
        <w:t>dne</w:t>
      </w:r>
      <w:r w:rsidR="007E7A9D">
        <w:rPr>
          <w:rFonts w:ascii="Times New Roman" w:hAnsi="Times New Roman" w:cs="Times New Roman"/>
        </w:rPr>
        <w:t xml:space="preserve"> </w:t>
      </w:r>
      <w:r w:rsidR="006F19D0" w:rsidRPr="00DF017B">
        <w:fldChar w:fldCharType="begin">
          <w:ffData>
            <w:name w:val="Text11"/>
            <w:enabled/>
            <w:calcOnExit w:val="0"/>
            <w:textInput/>
          </w:ffData>
        </w:fldChar>
      </w:r>
      <w:r w:rsidR="00E13477" w:rsidRPr="00DF017B">
        <w:instrText xml:space="preserve"> FORMTEXT </w:instrText>
      </w:r>
      <w:r w:rsidR="006F19D0" w:rsidRPr="00DF017B">
        <w:fldChar w:fldCharType="separate"/>
      </w:r>
      <w:r w:rsidR="00E60641">
        <w:t>1.6.2016</w:t>
      </w:r>
      <w:proofErr w:type="gramEnd"/>
      <w:r w:rsidR="006F19D0"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w:t>
      </w:r>
      <w:r w:rsidR="003F3EBE">
        <w:rPr>
          <w:rFonts w:ascii="Times New Roman" w:hAnsi="Times New Roman" w:cs="Times New Roman"/>
        </w:rPr>
        <w:t>bakalářské</w:t>
      </w:r>
      <w:r>
        <w:rPr>
          <w:rFonts w:ascii="Times New Roman" w:hAnsi="Times New Roman" w:cs="Times New Roman"/>
        </w:rPr>
        <w:t xml:space="preserve">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804" w:rsidRDefault="009C0804" w:rsidP="006D48B2">
      <w:pPr>
        <w:spacing w:after="0" w:line="240" w:lineRule="auto"/>
      </w:pPr>
      <w:r>
        <w:separator/>
      </w:r>
    </w:p>
  </w:endnote>
  <w:endnote w:type="continuationSeparator" w:id="0">
    <w:p w:rsidR="009C0804" w:rsidRDefault="009C0804"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841783">
    <w:pPr>
      <w:pStyle w:val="Zpat"/>
      <w:tabs>
        <w:tab w:val="left" w:pos="3120"/>
      </w:tabs>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w:t>
    </w:r>
    <w:r w:rsidR="003F3EBE">
      <w:rPr>
        <w:sz w:val="20"/>
        <w:szCs w:val="20"/>
      </w:rPr>
      <w:t>bakalářské</w:t>
    </w:r>
    <w:r w:rsidR="00841783">
      <w:rPr>
        <w:sz w:val="20"/>
        <w:szCs w:val="20"/>
      </w:rPr>
      <w:t xml:space="preserve"> práce- experimentální práce</w:t>
    </w:r>
    <w:r w:rsidR="00841783">
      <w:rPr>
        <w:sz w:val="20"/>
        <w:szCs w:val="20"/>
      </w:rPr>
      <w:tab/>
    </w:r>
    <w:r w:rsidRPr="00C64195">
      <w:rPr>
        <w:sz w:val="20"/>
        <w:szCs w:val="20"/>
      </w:rPr>
      <w:tab/>
      <w:t xml:space="preserve">Strana </w:t>
    </w:r>
    <w:r w:rsidR="006F19D0" w:rsidRPr="00C64195">
      <w:rPr>
        <w:rStyle w:val="slostrnky"/>
        <w:sz w:val="20"/>
        <w:szCs w:val="20"/>
      </w:rPr>
      <w:fldChar w:fldCharType="begin"/>
    </w:r>
    <w:r w:rsidRPr="00C64195">
      <w:rPr>
        <w:rStyle w:val="slostrnky"/>
        <w:sz w:val="20"/>
        <w:szCs w:val="20"/>
      </w:rPr>
      <w:instrText xml:space="preserve"> PAGE </w:instrText>
    </w:r>
    <w:r w:rsidR="006F19D0" w:rsidRPr="00C64195">
      <w:rPr>
        <w:rStyle w:val="slostrnky"/>
        <w:sz w:val="20"/>
        <w:szCs w:val="20"/>
      </w:rPr>
      <w:fldChar w:fldCharType="separate"/>
    </w:r>
    <w:r w:rsidR="00990F18">
      <w:rPr>
        <w:rStyle w:val="slostrnky"/>
        <w:noProof/>
        <w:sz w:val="20"/>
        <w:szCs w:val="20"/>
      </w:rPr>
      <w:t>1</w:t>
    </w:r>
    <w:r w:rsidR="006F19D0" w:rsidRPr="00C64195">
      <w:rPr>
        <w:rStyle w:val="slostrnky"/>
        <w:sz w:val="20"/>
        <w:szCs w:val="20"/>
      </w:rPr>
      <w:fldChar w:fldCharType="end"/>
    </w:r>
    <w:r w:rsidRPr="00C64195">
      <w:rPr>
        <w:rStyle w:val="slostrnky"/>
        <w:sz w:val="20"/>
        <w:szCs w:val="20"/>
      </w:rPr>
      <w:t>/</w:t>
    </w:r>
    <w:r w:rsidR="006F19D0" w:rsidRPr="00C64195">
      <w:rPr>
        <w:rStyle w:val="slostrnky"/>
        <w:sz w:val="20"/>
        <w:szCs w:val="20"/>
      </w:rPr>
      <w:fldChar w:fldCharType="begin"/>
    </w:r>
    <w:r w:rsidRPr="00C64195">
      <w:rPr>
        <w:rStyle w:val="slostrnky"/>
        <w:sz w:val="20"/>
        <w:szCs w:val="20"/>
      </w:rPr>
      <w:instrText xml:space="preserve"> NUMPAGES </w:instrText>
    </w:r>
    <w:r w:rsidR="006F19D0" w:rsidRPr="00C64195">
      <w:rPr>
        <w:rStyle w:val="slostrnky"/>
        <w:sz w:val="20"/>
        <w:szCs w:val="20"/>
      </w:rPr>
      <w:fldChar w:fldCharType="separate"/>
    </w:r>
    <w:r w:rsidR="00990F18">
      <w:rPr>
        <w:rStyle w:val="slostrnky"/>
        <w:noProof/>
        <w:sz w:val="20"/>
        <w:szCs w:val="20"/>
      </w:rPr>
      <w:t>2</w:t>
    </w:r>
    <w:r w:rsidR="006F19D0"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804" w:rsidRDefault="009C0804" w:rsidP="006D48B2">
      <w:pPr>
        <w:spacing w:after="0" w:line="240" w:lineRule="auto"/>
      </w:pPr>
      <w:r>
        <w:separator/>
      </w:r>
    </w:p>
  </w:footnote>
  <w:footnote w:type="continuationSeparator" w:id="0">
    <w:p w:rsidR="009C0804" w:rsidRDefault="009C0804"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1" w:cryptProviderType="rsaFull" w:cryptAlgorithmClass="hash" w:cryptAlgorithmType="typeAny" w:cryptAlgorithmSid="4" w:cryptSpinCount="100000" w:hash="EHKvFKjCreVxGmqUH8yeBTireS0=" w:salt="HmSvd8uNbPQXpKGCw2i41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222A8"/>
    <w:rsid w:val="00182CBA"/>
    <w:rsid w:val="002E0174"/>
    <w:rsid w:val="003D382F"/>
    <w:rsid w:val="003F3EBE"/>
    <w:rsid w:val="00455546"/>
    <w:rsid w:val="004F69C0"/>
    <w:rsid w:val="00587381"/>
    <w:rsid w:val="005F2D24"/>
    <w:rsid w:val="006D48B2"/>
    <w:rsid w:val="006F19D0"/>
    <w:rsid w:val="00735679"/>
    <w:rsid w:val="00740F2E"/>
    <w:rsid w:val="007862F2"/>
    <w:rsid w:val="007D204C"/>
    <w:rsid w:val="007E7A9D"/>
    <w:rsid w:val="00841783"/>
    <w:rsid w:val="008527D7"/>
    <w:rsid w:val="00897ABF"/>
    <w:rsid w:val="00990F18"/>
    <w:rsid w:val="009C0804"/>
    <w:rsid w:val="009E628A"/>
    <w:rsid w:val="00A3668A"/>
    <w:rsid w:val="00B01056"/>
    <w:rsid w:val="00D41D5E"/>
    <w:rsid w:val="00D465A9"/>
    <w:rsid w:val="00D9546B"/>
    <w:rsid w:val="00E13477"/>
    <w:rsid w:val="00E36B0A"/>
    <w:rsid w:val="00E60641"/>
    <w:rsid w:val="00E636D4"/>
    <w:rsid w:val="00E86310"/>
    <w:rsid w:val="00FA6DBB"/>
    <w:rsid w:val="00FD5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4465C-EB5C-4FEF-B624-8091AF6C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555</Words>
  <Characters>3280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vancikova</cp:lastModifiedBy>
  <cp:revision>2</cp:revision>
  <cp:lastPrinted>2015-05-06T10:22:00Z</cp:lastPrinted>
  <dcterms:created xsi:type="dcterms:W3CDTF">2016-06-02T13:24:00Z</dcterms:created>
  <dcterms:modified xsi:type="dcterms:W3CDTF">2016-06-02T13:24:00Z</dcterms:modified>
</cp:coreProperties>
</file>