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2" w:rsidRDefault="00BE3F02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DE63CC" w:rsidP="00DE63CC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E63CC">
              <w:rPr>
                <w:rFonts w:ascii="Calibri" w:hAnsi="Calibri" w:cs="Calibri"/>
                <w:b/>
                <w:sz w:val="24"/>
                <w:szCs w:val="24"/>
              </w:rPr>
              <w:t>Libor Slavík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DE63CC" w:rsidRPr="00DE63CC" w:rsidRDefault="00DE63CC" w:rsidP="00DE63C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E63CC">
              <w:rPr>
                <w:rFonts w:ascii="Calibri" w:hAnsi="Calibri" w:cs="Calibri"/>
                <w:b/>
                <w:sz w:val="24"/>
                <w:szCs w:val="24"/>
              </w:rPr>
              <w:t>Testování jako marketingový nástroj</w:t>
            </w:r>
          </w:p>
          <w:p w:rsidR="00515A76" w:rsidRPr="0013588D" w:rsidRDefault="00DE63CC" w:rsidP="00DE63C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E63CC">
              <w:rPr>
                <w:rFonts w:ascii="Calibri" w:hAnsi="Calibri" w:cs="Calibri"/>
                <w:b/>
                <w:sz w:val="24"/>
                <w:szCs w:val="24"/>
              </w:rPr>
              <w:t>pro zvýšení kvality webové prezentace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81F6D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E3F02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1E5C5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1.25pt;height:174.75pt" o:ole="">
            <v:imagedata r:id="rId7" o:title=""/>
          </v:shape>
          <o:OLEObject Type="Embed" ProgID="Excel.Sheet.8" ShapeID="_x0000_i1028" DrawAspect="Content" ObjectID="_1523706949" r:id="rId8"/>
        </w:object>
      </w:r>
    </w:p>
    <w:p w:rsidR="00BE3F02" w:rsidRDefault="00BE3F0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1E5C5C" w:rsidRDefault="00D973A5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D973A5">
        <w:rPr>
          <w:rFonts w:ascii="Calibri" w:hAnsi="Calibri" w:cs="Calibri"/>
          <w:sz w:val="24"/>
          <w:szCs w:val="24"/>
        </w:rPr>
        <w:t xml:space="preserve">Bakalářskou práci výše uvedeného autora považuji za nejlepší práci z dané oblasti, kterou jsem měl možnost v posledních pár letech číst a vést. Práci považuji z hlediska komplexity a přínosu k řešené problematice za unikátní a vysoce cením zapojení autora, míru hodnoty získaných poznatků a samotný přínos pro praxi. </w:t>
      </w:r>
    </w:p>
    <w:p w:rsidR="001E5C5C" w:rsidRDefault="001E5C5C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BE3F02" w:rsidRDefault="00DE63CC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rámci práce mám pouze dvě výhrady, které jsou však nedůležité, neboť jsou způsobeny nestandardní charakteristikou samotné práce. Struktura není zcela obvyklá, avšak z pohledu tématu práce adekvátní. Délka práce pře</w:t>
      </w:r>
      <w:r w:rsidR="00D973A5">
        <w:rPr>
          <w:rFonts w:ascii="Calibri" w:hAnsi="Calibri" w:cs="Calibri"/>
          <w:sz w:val="24"/>
          <w:szCs w:val="24"/>
        </w:rPr>
        <w:t xml:space="preserve">sahuje výrazně doporučený limit a blíží se spíše k práci diplomové, což však bylo dříve konzultováno a tento fakt jsem schválil, neboť autor pracuje na reálném projektu a bylo nutností použít všechny uváděné metody tak, aby výsledný digitální produkt byl adekvátním řešením pro danou situaci. </w:t>
      </w:r>
    </w:p>
    <w:p w:rsidR="00D973A5" w:rsidRDefault="00D973A5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D973A5" w:rsidRDefault="00D973A5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D973A5">
        <w:rPr>
          <w:rFonts w:ascii="Calibri" w:hAnsi="Calibri" w:cs="Calibri"/>
          <w:b/>
          <w:sz w:val="24"/>
          <w:szCs w:val="24"/>
        </w:rPr>
        <w:t>Prác</w:t>
      </w:r>
      <w:r>
        <w:rPr>
          <w:rFonts w:ascii="Calibri" w:hAnsi="Calibri" w:cs="Calibri"/>
          <w:b/>
          <w:sz w:val="24"/>
          <w:szCs w:val="24"/>
        </w:rPr>
        <w:t>i</w:t>
      </w:r>
      <w:r w:rsidRPr="00D973A5">
        <w:rPr>
          <w:rFonts w:ascii="Calibri" w:hAnsi="Calibri" w:cs="Calibri"/>
          <w:b/>
          <w:sz w:val="24"/>
          <w:szCs w:val="24"/>
        </w:rPr>
        <w:t xml:space="preserve"> doporučuji k obhajobě s celkovým hodnocením A – výborně. </w:t>
      </w:r>
    </w:p>
    <w:p w:rsidR="00D973A5" w:rsidRPr="00D973A5" w:rsidRDefault="00D973A5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BE3F02" w:rsidRPr="00D973A5" w:rsidRDefault="00D973A5" w:rsidP="00D973A5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--- 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8E779A">
        <w:rPr>
          <w:rFonts w:ascii="Calibri" w:hAnsi="Calibri" w:cs="Calibri"/>
          <w:sz w:val="24"/>
          <w:szCs w:val="24"/>
        </w:rPr>
        <w:t>02</w:t>
      </w:r>
      <w:r w:rsidR="00BE3F02">
        <w:rPr>
          <w:rFonts w:ascii="Calibri" w:hAnsi="Calibri" w:cs="Calibri"/>
          <w:sz w:val="24"/>
          <w:szCs w:val="24"/>
        </w:rPr>
        <w:t>. 0</w:t>
      </w:r>
      <w:r w:rsidR="008E779A">
        <w:rPr>
          <w:rFonts w:ascii="Calibri" w:hAnsi="Calibri" w:cs="Calibri"/>
          <w:sz w:val="24"/>
          <w:szCs w:val="24"/>
        </w:rPr>
        <w:t>5</w:t>
      </w:r>
      <w:bookmarkStart w:id="61" w:name="_GoBack"/>
      <w:bookmarkEnd w:id="61"/>
      <w:r w:rsidR="00BE3F02">
        <w:rPr>
          <w:rFonts w:ascii="Calibri" w:hAnsi="Calibri" w:cs="Calibri"/>
          <w:sz w:val="24"/>
          <w:szCs w:val="24"/>
        </w:rPr>
        <w:t>.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46" w:rsidRDefault="00904F46">
      <w:r>
        <w:separator/>
      </w:r>
    </w:p>
  </w:endnote>
  <w:endnote w:type="continuationSeparator" w:id="0">
    <w:p w:rsidR="00904F46" w:rsidRDefault="0090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46" w:rsidRDefault="00904F46">
      <w:r>
        <w:separator/>
      </w:r>
    </w:p>
  </w:footnote>
  <w:footnote w:type="continuationSeparator" w:id="0">
    <w:p w:rsidR="00904F46" w:rsidRDefault="0090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753C9"/>
    <w:multiLevelType w:val="hybridMultilevel"/>
    <w:tmpl w:val="3B50D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1F6D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E5C5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D3D60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E779A"/>
    <w:rsid w:val="008F54B9"/>
    <w:rsid w:val="00904F46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3F02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973A5"/>
    <w:rsid w:val="00DB0151"/>
    <w:rsid w:val="00DC00B4"/>
    <w:rsid w:val="00DC13C6"/>
    <w:rsid w:val="00DD11C4"/>
    <w:rsid w:val="00DD1937"/>
    <w:rsid w:val="00DD4815"/>
    <w:rsid w:val="00DD58A5"/>
    <w:rsid w:val="00DE0EAD"/>
    <w:rsid w:val="00DE63CC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5A5F49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D97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TS</cp:lastModifiedBy>
  <cp:revision>5</cp:revision>
  <cp:lastPrinted>2010-04-15T13:27:00Z</cp:lastPrinted>
  <dcterms:created xsi:type="dcterms:W3CDTF">2016-03-29T10:04:00Z</dcterms:created>
  <dcterms:modified xsi:type="dcterms:W3CDTF">2016-05-02T13:09:00Z</dcterms:modified>
</cp:coreProperties>
</file>