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C7903" w:rsidTr="006C7903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E95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Barbora </w:t>
            </w:r>
            <w:proofErr w:type="spellStart"/>
            <w:r>
              <w:rPr>
                <w:sz w:val="22"/>
                <w:szCs w:val="22"/>
              </w:rPr>
              <w:t>Dombaiová</w:t>
            </w:r>
            <w:proofErr w:type="spellEnd"/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E95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Prevence dětské obezity na základní škole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E95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Petr Sýkora,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E95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E95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6C7903" w:rsidRDefault="006C7903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C7903" w:rsidRDefault="006C7903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87976" w:rsidRDefault="006C7903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87976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87976" w:rsidRDefault="006C7903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87976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87976" w:rsidRDefault="006C7903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87976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231F0" w:rsidRDefault="006C7903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231F0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231F0" w:rsidRDefault="006C7903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231F0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231F0" w:rsidRDefault="006C7903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231F0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231F0" w:rsidRDefault="006C7903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231F0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595B72" w:rsidRDefault="006C7903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95B72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595B72" w:rsidRDefault="006C7903">
            <w:pPr>
              <w:jc w:val="center"/>
              <w:rPr>
                <w:sz w:val="22"/>
                <w:szCs w:val="22"/>
              </w:rPr>
            </w:pPr>
            <w:r w:rsidRPr="00595B72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231F0" w:rsidRDefault="006C7903">
            <w:pPr>
              <w:jc w:val="center"/>
              <w:rPr>
                <w:sz w:val="22"/>
                <w:szCs w:val="22"/>
              </w:rPr>
            </w:pPr>
            <w:r w:rsidRPr="00A231F0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231F0" w:rsidRDefault="006C7903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231F0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231F0" w:rsidRDefault="006C7903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231F0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231F0" w:rsidRDefault="006C7903">
            <w:pPr>
              <w:jc w:val="center"/>
              <w:rPr>
                <w:sz w:val="22"/>
                <w:szCs w:val="22"/>
              </w:rPr>
            </w:pPr>
            <w:r w:rsidRPr="00A231F0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C7903" w:rsidRDefault="006C790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231F0" w:rsidRDefault="006C7903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231F0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231F0" w:rsidRDefault="006C7903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231F0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231F0" w:rsidRDefault="006C7903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231F0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6C7903" w:rsidP="00222F0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C7903" w:rsidRDefault="00A231F0" w:rsidP="00222F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pracovala samostatně, s vedoucím konzultovala základní směřování práce. Teoretická část práce je poměrně obsáhlá, svědčí o zájmu studentky o problematiku a snaze postihnout téma vyčerpávajícím způsobem. </w:t>
            </w:r>
            <w:r w:rsidR="005C21AE">
              <w:rPr>
                <w:sz w:val="22"/>
                <w:szCs w:val="22"/>
              </w:rPr>
              <w:t>V</w:t>
            </w:r>
            <w:r w:rsidR="004B40F1">
              <w:rPr>
                <w:sz w:val="22"/>
                <w:szCs w:val="22"/>
              </w:rPr>
              <w:t>e verzi práce, kterou obdržel vedoucí práce, v</w:t>
            </w:r>
            <w:r w:rsidR="005C21AE">
              <w:rPr>
                <w:sz w:val="22"/>
                <w:szCs w:val="22"/>
              </w:rPr>
              <w:t xml:space="preserve"> Úvodu bohužel studentka při základním popisování částí práce zaměnila teoretickou část práce s praktickou. </w:t>
            </w:r>
            <w:r w:rsidR="004B40F1">
              <w:rPr>
                <w:sz w:val="22"/>
                <w:szCs w:val="22"/>
              </w:rPr>
              <w:t>J</w:t>
            </w:r>
            <w:r w:rsidR="005C21AE">
              <w:rPr>
                <w:sz w:val="22"/>
                <w:szCs w:val="22"/>
              </w:rPr>
              <w:t>edná se pouze o chybu z nepozornosti.</w:t>
            </w:r>
          </w:p>
          <w:p w:rsidR="006C7903" w:rsidRDefault="004B40F1" w:rsidP="00222F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praktické části práce mohla být provedena rozsáhlejší interpretace. Práce má informativní charakter, výsledky není možné zobecnit, vzhledem k rozsahu výběrového šetření. Závěry jsou podloženy provedeným šetřením.</w:t>
            </w:r>
          </w:p>
          <w:p w:rsidR="006C7903" w:rsidRDefault="006C7903" w:rsidP="00222F05">
            <w:pPr>
              <w:jc w:val="both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880C29" w:rsidRDefault="00880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Který z faktorů vzniku obezity považujete Vy osobně za nejzávažnější?</w:t>
            </w:r>
          </w:p>
          <w:p w:rsidR="006C7903" w:rsidRDefault="004B40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Čím si vysvětlujete často poměrně srovnatelné výsledky výzkumu v obou školách?</w:t>
            </w:r>
          </w:p>
          <w:p w:rsidR="004B40F1" w:rsidRDefault="004B40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preventivní opatření, respektive výchovné doporučení</w:t>
            </w:r>
            <w:r w:rsidR="00880C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byste konkrétně navrhla, aby došlo ke snížení času, který děti a mládež tráví u televize a počítače?</w:t>
            </w:r>
            <w:r w:rsidR="00880C29">
              <w:rPr>
                <w:sz w:val="22"/>
                <w:szCs w:val="22"/>
              </w:rPr>
              <w:t xml:space="preserve"> Navrhněte opravdu z hlediska výchovy.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Pr="00880C29" w:rsidRDefault="006C7903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80C29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595B72">
              <w:rPr>
                <w:sz w:val="22"/>
                <w:szCs w:val="22"/>
              </w:rPr>
              <w:t>20</w:t>
            </w:r>
            <w:r w:rsidR="00880C29">
              <w:rPr>
                <w:sz w:val="22"/>
                <w:szCs w:val="22"/>
              </w:rPr>
              <w:t>.</w:t>
            </w:r>
            <w:r w:rsidR="00595B72">
              <w:rPr>
                <w:sz w:val="22"/>
                <w:szCs w:val="22"/>
              </w:rPr>
              <w:t xml:space="preserve"> </w:t>
            </w:r>
            <w:r w:rsidR="00880C29">
              <w:rPr>
                <w:sz w:val="22"/>
                <w:szCs w:val="22"/>
              </w:rPr>
              <w:t>5.</w:t>
            </w:r>
            <w:r w:rsidR="00595B72">
              <w:rPr>
                <w:sz w:val="22"/>
                <w:szCs w:val="22"/>
              </w:rPr>
              <w:t xml:space="preserve"> </w:t>
            </w:r>
            <w:r w:rsidR="00880C29">
              <w:rPr>
                <w:sz w:val="22"/>
                <w:szCs w:val="22"/>
              </w:rPr>
              <w:t>2016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6E09E2" w:rsidRDefault="006E09E2"/>
    <w:sectPr w:rsidR="006E09E2" w:rsidSect="006E0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1B0" w:rsidRDefault="00CB51B0" w:rsidP="006C7903">
      <w:r>
        <w:separator/>
      </w:r>
    </w:p>
  </w:endnote>
  <w:endnote w:type="continuationSeparator" w:id="0">
    <w:p w:rsidR="00CB51B0" w:rsidRDefault="00CB51B0" w:rsidP="006C7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1B0" w:rsidRDefault="00CB51B0" w:rsidP="006C7903">
      <w:r>
        <w:separator/>
      </w:r>
    </w:p>
  </w:footnote>
  <w:footnote w:type="continuationSeparator" w:id="0">
    <w:p w:rsidR="00CB51B0" w:rsidRDefault="00CB51B0" w:rsidP="006C7903">
      <w:r>
        <w:continuationSeparator/>
      </w:r>
    </w:p>
  </w:footnote>
  <w:footnote w:id="1">
    <w:p w:rsidR="006C7903" w:rsidRDefault="006C7903" w:rsidP="006C7903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7903"/>
    <w:rsid w:val="001E34C9"/>
    <w:rsid w:val="00222F05"/>
    <w:rsid w:val="002F6924"/>
    <w:rsid w:val="004B40F1"/>
    <w:rsid w:val="00595B72"/>
    <w:rsid w:val="005C21AE"/>
    <w:rsid w:val="006C7903"/>
    <w:rsid w:val="006E09E2"/>
    <w:rsid w:val="00880C29"/>
    <w:rsid w:val="00977132"/>
    <w:rsid w:val="00A231F0"/>
    <w:rsid w:val="00A87976"/>
    <w:rsid w:val="00AE384F"/>
    <w:rsid w:val="00CB51B0"/>
    <w:rsid w:val="00E955A8"/>
    <w:rsid w:val="00FC1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6C7903"/>
  </w:style>
  <w:style w:type="character" w:customStyle="1" w:styleId="TextpoznpodarouChar">
    <w:name w:val="Text pozn. pod čarou Char"/>
    <w:basedOn w:val="Standardnpsmoodstavce"/>
    <w:link w:val="Textpoznpodarou"/>
    <w:semiHidden/>
    <w:rsid w:val="006C79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6C790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6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dcterms:created xsi:type="dcterms:W3CDTF">2016-05-23T06:53:00Z</dcterms:created>
  <dcterms:modified xsi:type="dcterms:W3CDTF">2016-05-23T06:53:00Z</dcterms:modified>
</cp:coreProperties>
</file>