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FA282A" w:rsidRPr="00C50B27" w:rsidTr="000554FE">
        <w:tc>
          <w:tcPr>
            <w:tcW w:w="9828" w:type="dxa"/>
            <w:gridSpan w:val="9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FA282A" w:rsidRPr="00C50B27" w:rsidTr="000554FE">
        <w:tc>
          <w:tcPr>
            <w:tcW w:w="2808" w:type="dxa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FA282A" w:rsidRPr="0006246C" w:rsidRDefault="00F32236" w:rsidP="000554F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Lucie ČERVEŇÁKOVÁ</w:t>
            </w:r>
          </w:p>
        </w:tc>
      </w:tr>
      <w:tr w:rsidR="00FA282A" w:rsidRPr="00C50B27" w:rsidTr="00F32236">
        <w:trPr>
          <w:trHeight w:val="149"/>
        </w:trPr>
        <w:tc>
          <w:tcPr>
            <w:tcW w:w="2808" w:type="dxa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F32236" w:rsidRPr="0006246C" w:rsidRDefault="00F32236" w:rsidP="000554F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Volnočasové aktivity žáků prvního a druhého stupně ZŠ</w:t>
            </w:r>
          </w:p>
        </w:tc>
      </w:tr>
      <w:tr w:rsidR="00FA282A" w:rsidRPr="00C50B27" w:rsidTr="000554FE">
        <w:tc>
          <w:tcPr>
            <w:tcW w:w="2808" w:type="dxa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FA282A" w:rsidRPr="00C50B27" w:rsidRDefault="00F32236" w:rsidP="00055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Kalivodová</w:t>
            </w:r>
          </w:p>
        </w:tc>
      </w:tr>
      <w:tr w:rsidR="00FA282A" w:rsidRPr="00C50B27" w:rsidTr="000554FE">
        <w:tc>
          <w:tcPr>
            <w:tcW w:w="2808" w:type="dxa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FA282A" w:rsidRPr="00C50B27" w:rsidRDefault="0006246C" w:rsidP="00055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FA282A" w:rsidRPr="00C50B27" w:rsidTr="000554FE">
        <w:tc>
          <w:tcPr>
            <w:tcW w:w="2808" w:type="dxa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FA282A" w:rsidRPr="00C50B27" w:rsidRDefault="0006246C" w:rsidP="00055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FA282A" w:rsidRPr="00C50B27" w:rsidTr="000554FE">
        <w:tc>
          <w:tcPr>
            <w:tcW w:w="2808" w:type="dxa"/>
            <w:vAlign w:val="center"/>
          </w:tcPr>
          <w:p w:rsidR="00FA282A" w:rsidRPr="00C50B27" w:rsidRDefault="00FA282A" w:rsidP="000554FE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FA282A" w:rsidRPr="00C50B27" w:rsidRDefault="00FA282A" w:rsidP="000554FE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FA282A" w:rsidRPr="00C50B27" w:rsidRDefault="00FA282A" w:rsidP="000554FE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FA282A" w:rsidRPr="00C50B27" w:rsidTr="000554FE">
        <w:tc>
          <w:tcPr>
            <w:tcW w:w="9828" w:type="dxa"/>
            <w:gridSpan w:val="9"/>
            <w:shd w:val="clear" w:color="auto" w:fill="A6A6A6"/>
          </w:tcPr>
          <w:p w:rsidR="00FA282A" w:rsidRPr="00C50B27" w:rsidRDefault="00FA282A" w:rsidP="000554FE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FA282A" w:rsidRPr="00C50B27" w:rsidTr="000554FE">
        <w:tc>
          <w:tcPr>
            <w:tcW w:w="6791" w:type="dxa"/>
            <w:gridSpan w:val="3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FA282A" w:rsidRPr="00F32236" w:rsidRDefault="00F32236" w:rsidP="000554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0554FE">
        <w:tc>
          <w:tcPr>
            <w:tcW w:w="6791" w:type="dxa"/>
            <w:gridSpan w:val="3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FA282A" w:rsidRPr="00F32236" w:rsidRDefault="00F32236" w:rsidP="000554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0554FE">
        <w:tc>
          <w:tcPr>
            <w:tcW w:w="6791" w:type="dxa"/>
            <w:gridSpan w:val="3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FA282A" w:rsidRPr="00F32236" w:rsidRDefault="00F32236" w:rsidP="000554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0554FE">
        <w:tc>
          <w:tcPr>
            <w:tcW w:w="9828" w:type="dxa"/>
            <w:gridSpan w:val="9"/>
            <w:shd w:val="clear" w:color="auto" w:fill="A6A6A6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FA282A" w:rsidRPr="00C50B27" w:rsidTr="000554FE">
        <w:tc>
          <w:tcPr>
            <w:tcW w:w="6791" w:type="dxa"/>
            <w:gridSpan w:val="3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FA282A" w:rsidRPr="00F32236" w:rsidRDefault="00F32236" w:rsidP="000554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0554FE">
        <w:tc>
          <w:tcPr>
            <w:tcW w:w="6791" w:type="dxa"/>
            <w:gridSpan w:val="3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FA282A" w:rsidRPr="00F32236" w:rsidRDefault="00F32236" w:rsidP="000554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0554FE">
        <w:tc>
          <w:tcPr>
            <w:tcW w:w="6791" w:type="dxa"/>
            <w:gridSpan w:val="3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FA282A" w:rsidRPr="00F32236" w:rsidRDefault="00F32236" w:rsidP="000554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0554FE">
        <w:tc>
          <w:tcPr>
            <w:tcW w:w="9828" w:type="dxa"/>
            <w:gridSpan w:val="9"/>
            <w:shd w:val="clear" w:color="auto" w:fill="A6A6A6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FA282A" w:rsidRPr="00C50B27" w:rsidTr="000554FE">
        <w:tc>
          <w:tcPr>
            <w:tcW w:w="6791" w:type="dxa"/>
            <w:gridSpan w:val="3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FA282A" w:rsidRPr="00F32236" w:rsidRDefault="00F32236" w:rsidP="000554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0554FE">
        <w:tc>
          <w:tcPr>
            <w:tcW w:w="6791" w:type="dxa"/>
            <w:gridSpan w:val="3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FA282A" w:rsidRPr="00F32236" w:rsidRDefault="00F32236" w:rsidP="000554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0554FE">
        <w:tc>
          <w:tcPr>
            <w:tcW w:w="6791" w:type="dxa"/>
            <w:gridSpan w:val="3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FA282A" w:rsidRPr="00F32236" w:rsidRDefault="00F32236" w:rsidP="000554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0554FE">
        <w:tc>
          <w:tcPr>
            <w:tcW w:w="6791" w:type="dxa"/>
            <w:gridSpan w:val="3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FA282A" w:rsidRPr="00F32236" w:rsidRDefault="00F32236" w:rsidP="000554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0554FE">
        <w:tc>
          <w:tcPr>
            <w:tcW w:w="9828" w:type="dxa"/>
            <w:gridSpan w:val="9"/>
            <w:shd w:val="clear" w:color="auto" w:fill="A6A6A6"/>
          </w:tcPr>
          <w:p w:rsidR="00FA282A" w:rsidRPr="00B411DB" w:rsidRDefault="00FA282A" w:rsidP="000554FE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FA282A" w:rsidRPr="00C50B27" w:rsidTr="000554FE">
        <w:tc>
          <w:tcPr>
            <w:tcW w:w="6791" w:type="dxa"/>
            <w:gridSpan w:val="3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F32236" w:rsidRDefault="00F32236" w:rsidP="000554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0554FE">
        <w:tc>
          <w:tcPr>
            <w:tcW w:w="6791" w:type="dxa"/>
            <w:gridSpan w:val="3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F32236" w:rsidRDefault="00F32236" w:rsidP="000554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0554FE">
        <w:tc>
          <w:tcPr>
            <w:tcW w:w="9828" w:type="dxa"/>
            <w:gridSpan w:val="9"/>
          </w:tcPr>
          <w:p w:rsidR="00FA282A" w:rsidRPr="00C50B27" w:rsidRDefault="00FA282A" w:rsidP="000554FE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A282A" w:rsidRPr="00C50B27" w:rsidRDefault="00FA282A" w:rsidP="000554FE">
            <w:pPr>
              <w:rPr>
                <w:sz w:val="22"/>
                <w:szCs w:val="22"/>
              </w:rPr>
            </w:pPr>
          </w:p>
          <w:p w:rsidR="00FA282A" w:rsidRPr="00C50B27" w:rsidRDefault="00F32236" w:rsidP="00055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bakalářské práce je přehledně zpracovaná, oceňuji i prezentaci</w:t>
            </w:r>
            <w:r w:rsidR="00D208B0">
              <w:rPr>
                <w:sz w:val="22"/>
                <w:szCs w:val="22"/>
              </w:rPr>
              <w:t xml:space="preserve"> konkrétní základní školy</w:t>
            </w:r>
          </w:p>
          <w:p w:rsidR="00FA282A" w:rsidRPr="00C50B27" w:rsidRDefault="00D208B0" w:rsidP="00055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 bohatou a pestrou nabídkou volnočasových aktivit pro své žáky. Podrobným dotazníkem, který byl</w:t>
            </w:r>
          </w:p>
          <w:p w:rsidR="00FA282A" w:rsidRPr="00C50B27" w:rsidRDefault="00D208B0" w:rsidP="00055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 dostatečnému vzorku respondentů, potvrdila autorka svoje hypotézy a dospěla k optimistickému</w:t>
            </w:r>
          </w:p>
          <w:p w:rsidR="00FA282A" w:rsidRPr="00C50B27" w:rsidRDefault="00D208B0" w:rsidP="00055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závěru o trávení volného času žáků základní školy.</w:t>
            </w:r>
          </w:p>
          <w:p w:rsidR="00FA282A" w:rsidRPr="00C50B27" w:rsidRDefault="00FA282A" w:rsidP="000554FE">
            <w:pPr>
              <w:rPr>
                <w:sz w:val="22"/>
                <w:szCs w:val="22"/>
              </w:rPr>
            </w:pPr>
          </w:p>
          <w:p w:rsidR="00FA282A" w:rsidRPr="00C50B27" w:rsidRDefault="00FA282A" w:rsidP="000554FE">
            <w:pPr>
              <w:rPr>
                <w:sz w:val="22"/>
                <w:szCs w:val="22"/>
              </w:rPr>
            </w:pPr>
          </w:p>
          <w:p w:rsidR="00FA282A" w:rsidRPr="00C50B27" w:rsidRDefault="00FA282A" w:rsidP="000554FE">
            <w:pPr>
              <w:rPr>
                <w:sz w:val="22"/>
                <w:szCs w:val="22"/>
              </w:rPr>
            </w:pPr>
          </w:p>
          <w:p w:rsidR="00FA282A" w:rsidRDefault="00FA282A" w:rsidP="000554FE">
            <w:pPr>
              <w:rPr>
                <w:sz w:val="22"/>
                <w:szCs w:val="22"/>
              </w:rPr>
            </w:pPr>
          </w:p>
          <w:p w:rsidR="00FA282A" w:rsidRPr="00C50B27" w:rsidRDefault="00FA282A" w:rsidP="000554FE">
            <w:pPr>
              <w:rPr>
                <w:sz w:val="22"/>
                <w:szCs w:val="22"/>
              </w:rPr>
            </w:pPr>
          </w:p>
        </w:tc>
      </w:tr>
      <w:tr w:rsidR="00FA282A" w:rsidRPr="00C50B27" w:rsidTr="000554FE">
        <w:tc>
          <w:tcPr>
            <w:tcW w:w="9828" w:type="dxa"/>
            <w:gridSpan w:val="9"/>
          </w:tcPr>
          <w:p w:rsidR="00FA282A" w:rsidRPr="00C50B27" w:rsidRDefault="00FA282A" w:rsidP="000554FE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A282A" w:rsidRPr="00C50B27" w:rsidRDefault="00FA282A" w:rsidP="000554FE">
            <w:pPr>
              <w:rPr>
                <w:sz w:val="22"/>
                <w:szCs w:val="22"/>
              </w:rPr>
            </w:pPr>
          </w:p>
          <w:p w:rsidR="00FA282A" w:rsidRPr="00C50B27" w:rsidRDefault="00D208B0" w:rsidP="00055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předpoklady by měl m</w:t>
            </w:r>
            <w:r w:rsidR="003473F0">
              <w:rPr>
                <w:sz w:val="22"/>
                <w:szCs w:val="22"/>
              </w:rPr>
              <w:t>ít vedoucí volnočasové aktivity</w:t>
            </w:r>
            <w:r>
              <w:rPr>
                <w:sz w:val="22"/>
                <w:szCs w:val="22"/>
              </w:rPr>
              <w:t>?</w:t>
            </w:r>
          </w:p>
          <w:p w:rsidR="00FA282A" w:rsidRPr="00C50B27" w:rsidRDefault="00FA282A" w:rsidP="000554FE">
            <w:pPr>
              <w:rPr>
                <w:sz w:val="22"/>
                <w:szCs w:val="22"/>
              </w:rPr>
            </w:pPr>
          </w:p>
          <w:p w:rsidR="00FA282A" w:rsidRPr="00C50B27" w:rsidRDefault="00FA282A" w:rsidP="000554FE">
            <w:pPr>
              <w:rPr>
                <w:sz w:val="22"/>
                <w:szCs w:val="22"/>
              </w:rPr>
            </w:pPr>
          </w:p>
          <w:p w:rsidR="00FA282A" w:rsidRPr="00C50B27" w:rsidRDefault="00FA282A" w:rsidP="000554FE">
            <w:pPr>
              <w:rPr>
                <w:sz w:val="22"/>
                <w:szCs w:val="22"/>
              </w:rPr>
            </w:pPr>
          </w:p>
        </w:tc>
      </w:tr>
      <w:tr w:rsidR="00FA282A" w:rsidRPr="00C50B27" w:rsidTr="000554FE">
        <w:tc>
          <w:tcPr>
            <w:tcW w:w="6791" w:type="dxa"/>
            <w:gridSpan w:val="3"/>
          </w:tcPr>
          <w:p w:rsidR="007D28A9" w:rsidRPr="003473F0" w:rsidRDefault="00FA282A" w:rsidP="000554FE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FA282A" w:rsidRPr="00D208B0" w:rsidRDefault="00D208B0" w:rsidP="000554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0554FE">
        <w:tc>
          <w:tcPr>
            <w:tcW w:w="4068" w:type="dxa"/>
            <w:gridSpan w:val="2"/>
            <w:vAlign w:val="center"/>
          </w:tcPr>
          <w:p w:rsidR="00FA282A" w:rsidRDefault="00FA282A" w:rsidP="000554F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208B0">
              <w:rPr>
                <w:sz w:val="22"/>
                <w:szCs w:val="22"/>
              </w:rPr>
              <w:t xml:space="preserve">  16. května 2016</w:t>
            </w:r>
          </w:p>
          <w:p w:rsidR="00DC3A81" w:rsidRPr="00C50B27" w:rsidRDefault="00DC3A81" w:rsidP="000554FE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7"/>
            <w:vAlign w:val="center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208B0">
              <w:rPr>
                <w:sz w:val="22"/>
                <w:szCs w:val="22"/>
              </w:rPr>
              <w:t xml:space="preserve">      PhDr. Zuzana Kalivodová</w:t>
            </w:r>
          </w:p>
        </w:tc>
      </w:tr>
    </w:tbl>
    <w:p w:rsidR="00FA282A" w:rsidRDefault="00FA282A"/>
    <w:sectPr w:rsidR="00FA282A" w:rsidSect="00DA15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757" w:rsidRDefault="008C4757" w:rsidP="00FA282A">
      <w:r>
        <w:separator/>
      </w:r>
    </w:p>
  </w:endnote>
  <w:endnote w:type="continuationSeparator" w:id="0">
    <w:p w:rsidR="008C4757" w:rsidRDefault="008C4757" w:rsidP="00FA2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757" w:rsidRDefault="008C4757" w:rsidP="00FA282A">
      <w:r>
        <w:separator/>
      </w:r>
    </w:p>
  </w:footnote>
  <w:footnote w:type="continuationSeparator" w:id="0">
    <w:p w:rsidR="008C4757" w:rsidRDefault="008C4757" w:rsidP="00FA282A">
      <w:r>
        <w:continuationSeparator/>
      </w:r>
    </w:p>
  </w:footnote>
  <w:footnote w:id="1">
    <w:p w:rsidR="00FA282A" w:rsidRDefault="00FA282A" w:rsidP="00FA282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236" w:rsidRDefault="00F32236">
    <w:pPr>
      <w:pStyle w:val="Zhlav"/>
    </w:pPr>
  </w:p>
  <w:p w:rsidR="00F32236" w:rsidRDefault="00F32236">
    <w:pPr>
      <w:pStyle w:val="Zhlav"/>
    </w:pPr>
  </w:p>
  <w:p w:rsidR="00F32236" w:rsidRDefault="00F32236">
    <w:pPr>
      <w:pStyle w:val="Zhlav"/>
    </w:pPr>
  </w:p>
  <w:p w:rsidR="00F32236" w:rsidRDefault="00F32236">
    <w:pPr>
      <w:pStyle w:val="Zhlav"/>
    </w:pPr>
  </w:p>
  <w:p w:rsidR="00F32236" w:rsidRDefault="00F32236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82A"/>
    <w:rsid w:val="0006246C"/>
    <w:rsid w:val="003473F0"/>
    <w:rsid w:val="007D28A9"/>
    <w:rsid w:val="008C4757"/>
    <w:rsid w:val="00AD5650"/>
    <w:rsid w:val="00C3274B"/>
    <w:rsid w:val="00D208B0"/>
    <w:rsid w:val="00DA15B0"/>
    <w:rsid w:val="00DC3A81"/>
    <w:rsid w:val="00F32236"/>
    <w:rsid w:val="00FA2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8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FA282A"/>
  </w:style>
  <w:style w:type="character" w:customStyle="1" w:styleId="TextpoznpodarouChar">
    <w:name w:val="Text pozn. pod čarou Char"/>
    <w:basedOn w:val="Standardnpsmoodstavce"/>
    <w:link w:val="Textpoznpodarou"/>
    <w:semiHidden/>
    <w:rsid w:val="00FA28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FA282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322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22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322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223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8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FA282A"/>
  </w:style>
  <w:style w:type="character" w:customStyle="1" w:styleId="TextpoznpodarouChar">
    <w:name w:val="Text pozn. pod čarou Char"/>
    <w:basedOn w:val="Standardnpsmoodstavce"/>
    <w:link w:val="Textpoznpodarou"/>
    <w:semiHidden/>
    <w:rsid w:val="00FA28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FA282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322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22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322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223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E50D3-9198-45D0-AB32-2D9F55306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Šebek Jiří JUDr.</dc:creator>
  <cp:lastModifiedBy>Magdalena Filipová</cp:lastModifiedBy>
  <cp:revision>2</cp:revision>
  <dcterms:created xsi:type="dcterms:W3CDTF">2016-05-25T08:34:00Z</dcterms:created>
  <dcterms:modified xsi:type="dcterms:W3CDTF">2016-05-25T08:34:00Z</dcterms:modified>
</cp:coreProperties>
</file>