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76CA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4D4F">
        <w:rPr>
          <w:b/>
          <w:i/>
          <w:sz w:val="22"/>
          <w:szCs w:val="22"/>
        </w:rPr>
        <w:t>Kateřina Kružíková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76CA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4D4F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4D4F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B4D4F">
        <w:rPr>
          <w:b/>
          <w:i/>
          <w:sz w:val="22"/>
          <w:szCs w:val="22"/>
        </w:rPr>
        <w:t xml:space="preserve">Analýza cestovního ruchu </w:t>
      </w:r>
      <w:proofErr w:type="spellStart"/>
      <w:r w:rsidR="007B4D4F">
        <w:rPr>
          <w:b/>
          <w:i/>
          <w:sz w:val="22"/>
          <w:szCs w:val="22"/>
        </w:rPr>
        <w:t>Lednicko</w:t>
      </w:r>
      <w:proofErr w:type="spellEnd"/>
      <w:r w:rsidR="007B4D4F">
        <w:rPr>
          <w:b/>
          <w:i/>
          <w:sz w:val="22"/>
          <w:szCs w:val="22"/>
        </w:rPr>
        <w:t xml:space="preserve"> - valtického areálu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b/>
                <w:snapToGrid w:val="0"/>
                <w:color w:val="000000"/>
              </w:rPr>
            </w:r>
            <w:r w:rsidR="00776C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b/>
                <w:snapToGrid w:val="0"/>
                <w:color w:val="000000"/>
              </w:rPr>
            </w:r>
            <w:r w:rsidR="00776C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b/>
                <w:snapToGrid w:val="0"/>
                <w:color w:val="000000"/>
              </w:rPr>
            </w:r>
            <w:r w:rsidR="00776C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b/>
                <w:snapToGrid w:val="0"/>
                <w:color w:val="000000"/>
              </w:rPr>
            </w:r>
            <w:r w:rsidR="00776C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b/>
                <w:snapToGrid w:val="0"/>
                <w:color w:val="000000"/>
              </w:rPr>
            </w:r>
            <w:r w:rsidR="00776C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b/>
                <w:snapToGrid w:val="0"/>
                <w:color w:val="000000"/>
              </w:rPr>
            </w:r>
            <w:r w:rsidR="00776C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D4F">
              <w:rPr>
                <w:snapToGrid w:val="0"/>
                <w:color w:val="000000"/>
              </w:rPr>
            </w:r>
            <w:r w:rsidR="00776C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B4D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B4D4F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B4D4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B4D4F">
        <w:rPr>
          <w:i/>
          <w:noProof/>
        </w:rPr>
        <w:t>Předložená bakalářská práce splňuje požadavky na ni kladené. Jednotlivé části práce jsou vhodně provázány.</w:t>
      </w:r>
    </w:p>
    <w:p w:rsidR="007B4D4F" w:rsidRDefault="007B4D4F" w:rsidP="003E1491">
      <w:pPr>
        <w:rPr>
          <w:i/>
          <w:noProof/>
        </w:rPr>
      </w:pPr>
    </w:p>
    <w:p w:rsidR="007B4D4F" w:rsidRDefault="007B4D4F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776CAB" w:rsidRDefault="007B4D4F" w:rsidP="003E1491">
      <w:pPr>
        <w:rPr>
          <w:i/>
          <w:noProof/>
        </w:rPr>
      </w:pPr>
      <w:r>
        <w:rPr>
          <w:i/>
          <w:noProof/>
        </w:rPr>
        <w:t>1. Na s. 65 uvádíte jako z</w:t>
      </w:r>
      <w:r w:rsidR="00776CAB">
        <w:rPr>
          <w:i/>
          <w:noProof/>
        </w:rPr>
        <w:t>d</w:t>
      </w:r>
      <w:r>
        <w:rPr>
          <w:i/>
          <w:noProof/>
        </w:rPr>
        <w:t xml:space="preserve">roj krytí jednoho z vašich návrhů rozpočet města Valtice. </w:t>
      </w:r>
      <w:r w:rsidR="00776CAB">
        <w:rPr>
          <w:i/>
          <w:noProof/>
        </w:rPr>
        <w:t>Dovedete uvést v jakých částkách se pohybují rozpočty města Valtice a obce Lednice?</w:t>
      </w:r>
    </w:p>
    <w:p w:rsidR="00776CAB" w:rsidRDefault="00776CAB" w:rsidP="003E1491">
      <w:pPr>
        <w:rPr>
          <w:i/>
          <w:noProof/>
        </w:rPr>
      </w:pPr>
      <w:r>
        <w:rPr>
          <w:i/>
          <w:noProof/>
        </w:rPr>
        <w:t>2. Kdo by podle vašeho návrhu měl prodávat dárkové karty?</w:t>
      </w: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B4D4F" w:rsidRPr="00AE58C9">
        <w:rPr>
          <w:i/>
        </w:rPr>
      </w:r>
      <w:r w:rsidR="00776CA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B4D4F">
        <w:rPr>
          <w:i/>
        </w:rPr>
      </w:r>
      <w:r w:rsidR="00776CA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B4D4F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76CA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6CAB"/>
    <w:rsid w:val="007B4D4F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3581775-634B-4CC9-BBFB-22F01396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2945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Kubík Josef</cp:lastModifiedBy>
  <cp:revision>2</cp:revision>
  <cp:lastPrinted>2014-07-24T08:52:00Z</cp:lastPrinted>
  <dcterms:created xsi:type="dcterms:W3CDTF">2016-05-25T06:06:00Z</dcterms:created>
  <dcterms:modified xsi:type="dcterms:W3CDTF">2016-05-25T06:06:00Z</dcterms:modified>
</cp:coreProperties>
</file>