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039D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039D1">
              <w:rPr>
                <w:rFonts w:ascii="Times New Roman" w:hAnsi="Times New Roman" w:cs="Times New Roman"/>
                <w:b/>
              </w:rPr>
              <w:t>Pavezová Nikola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5786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57866">
              <w:rPr>
                <w:rFonts w:ascii="Times New Roman" w:hAnsi="Times New Roman" w:cs="Times New Roman"/>
              </w:rPr>
              <w:t>2015-2016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039D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039D1">
              <w:rPr>
                <w:rFonts w:ascii="Times New Roman" w:hAnsi="Times New Roman" w:cs="Times New Roman"/>
                <w:sz w:val="24"/>
              </w:rPr>
              <w:t>Vliv přídavku proteinových vláken na vlastnosti polyolefinů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076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07664">
              <w:rPr>
                <w:rFonts w:ascii="Times New Roman" w:hAnsi="Times New Roman" w:cs="Times New Roman"/>
                <w:b/>
                <w:sz w:val="28"/>
              </w:rPr>
            </w:r>
            <w:r w:rsidR="00C0766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980" w:rsidRDefault="007E7A9D" w:rsidP="00B7698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039D1">
              <w:t>Tato diplomová práce se zabývá studiem vlivu přídavku upravených proteinových vláken na vybrané vlastnosti dvou zvolených polyolefinů. V teoretické části práce se studentka věnuje obecnému popisu vlny, plniv, polyolefinů a uvádí také příklady syntetických polymerů plněných přírodními vlákny. V praktické části práce se poté studentka věnuje přípravě kompozitů z</w:t>
            </w:r>
            <w:r w:rsidR="00B76980">
              <w:t> PE plněného keratinovými vlákny. Na připravených materiálech byly poté studovány jejich fyzikálně-mechanické vlastnosti.</w:t>
            </w:r>
          </w:p>
          <w:p w:rsidR="00A3668A" w:rsidRPr="00A3668A" w:rsidRDefault="00B76980" w:rsidP="00B76980">
            <w:pPr>
              <w:rPr>
                <w:rFonts w:ascii="Times New Roman" w:hAnsi="Times New Roman" w:cs="Times New Roman"/>
                <w:sz w:val="24"/>
              </w:rPr>
            </w:pPr>
            <w:r>
              <w:t>Studentka pracovala na zadaných úkolech samostatně a svědomitě. Aktivně přistupovala k provádění experimentů. Při konzultacích prezentovala vlastní názory k problematice, zpracování a interpretaci získaných experimentálních dat.</w:t>
            </w:r>
            <w:r w:rsidRPr="00B76980">
              <w:t xml:space="preserve">Celkově hodnotím přístup studentky </w:t>
            </w:r>
            <w:r>
              <w:t xml:space="preserve">k práci </w:t>
            </w:r>
            <w:r w:rsidRPr="00B76980">
              <w:t>jako aktivní. Diplomová práce je původní a použité zdroje jsou řádně citovány, proto doporučuji práci k obhajobě.</w:t>
            </w: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B7698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B76980">
              <w:t> </w:t>
            </w:r>
            <w:r w:rsidR="00B76980">
              <w:t> </w:t>
            </w:r>
            <w:r w:rsidR="00B76980">
              <w:t> </w:t>
            </w:r>
            <w:r w:rsidR="00B76980">
              <w:t> </w:t>
            </w:r>
            <w:r w:rsidR="00B76980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F108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8F1089">
        <w:t>25.5.2016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664" w:rsidRDefault="00C07664" w:rsidP="006D48B2">
      <w:pPr>
        <w:spacing w:after="0" w:line="240" w:lineRule="auto"/>
      </w:pPr>
      <w:r>
        <w:separator/>
      </w:r>
    </w:p>
  </w:endnote>
  <w:endnote w:type="continuationSeparator" w:id="0">
    <w:p w:rsidR="00C07664" w:rsidRDefault="00C0766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D32A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D32A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664" w:rsidRDefault="00C07664" w:rsidP="006D48B2">
      <w:pPr>
        <w:spacing w:after="0" w:line="240" w:lineRule="auto"/>
      </w:pPr>
      <w:r>
        <w:separator/>
      </w:r>
    </w:p>
  </w:footnote>
  <w:footnote w:type="continuationSeparator" w:id="0">
    <w:p w:rsidR="00C07664" w:rsidRDefault="00C0766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D32A3"/>
    <w:rsid w:val="002E0174"/>
    <w:rsid w:val="00372AD0"/>
    <w:rsid w:val="00455546"/>
    <w:rsid w:val="00543256"/>
    <w:rsid w:val="005C5A12"/>
    <w:rsid w:val="005F2D24"/>
    <w:rsid w:val="006D48B2"/>
    <w:rsid w:val="00713266"/>
    <w:rsid w:val="00735679"/>
    <w:rsid w:val="007E7A9D"/>
    <w:rsid w:val="00823BD2"/>
    <w:rsid w:val="008527D7"/>
    <w:rsid w:val="008F1089"/>
    <w:rsid w:val="00912611"/>
    <w:rsid w:val="009E628A"/>
    <w:rsid w:val="00A3668A"/>
    <w:rsid w:val="00B76980"/>
    <w:rsid w:val="00C07664"/>
    <w:rsid w:val="00C57866"/>
    <w:rsid w:val="00C701AC"/>
    <w:rsid w:val="00D465A9"/>
    <w:rsid w:val="00D91E54"/>
    <w:rsid w:val="00D9546B"/>
    <w:rsid w:val="00DD7AD9"/>
    <w:rsid w:val="00E039D1"/>
    <w:rsid w:val="00E41800"/>
    <w:rsid w:val="00E7678A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8AA8-5561-4CCD-BB65-F948D95A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2016-05-30T09:25:00Z</dcterms:created>
  <dcterms:modified xsi:type="dcterms:W3CDTF">2016-05-30T09:25:00Z</dcterms:modified>
</cp:coreProperties>
</file>