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A0BE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3D6F">
        <w:rPr>
          <w:b/>
          <w:i/>
          <w:sz w:val="22"/>
          <w:szCs w:val="22"/>
        </w:rPr>
        <w:t xml:space="preserve">Zdenka </w:t>
      </w:r>
      <w:proofErr w:type="spellStart"/>
      <w:r w:rsidR="00433D6F">
        <w:rPr>
          <w:b/>
          <w:i/>
          <w:sz w:val="22"/>
          <w:szCs w:val="22"/>
        </w:rPr>
        <w:t>Struhárová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A0BE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5243">
        <w:rPr>
          <w:b/>
          <w:i/>
          <w:sz w:val="22"/>
          <w:szCs w:val="22"/>
        </w:rPr>
        <w:t xml:space="preserve"> Ing. </w:t>
      </w:r>
      <w:r w:rsidR="00433D6F">
        <w:rPr>
          <w:b/>
          <w:i/>
          <w:sz w:val="22"/>
          <w:szCs w:val="22"/>
        </w:rPr>
        <w:t>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3D6F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33D6F">
        <w:rPr>
          <w:b/>
          <w:i/>
          <w:sz w:val="22"/>
          <w:szCs w:val="22"/>
        </w:rPr>
        <w:t>Analýza využití účetních informací pro finanční řízení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b/>
                <w:snapToGrid w:val="0"/>
                <w:color w:val="000000"/>
              </w:rPr>
            </w:r>
            <w:r w:rsidR="001A0B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b/>
                <w:snapToGrid w:val="0"/>
                <w:color w:val="000000"/>
              </w:rPr>
            </w:r>
            <w:r w:rsidR="001A0B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b/>
                <w:snapToGrid w:val="0"/>
                <w:color w:val="000000"/>
              </w:rPr>
            </w:r>
            <w:r w:rsidR="001A0B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b/>
                <w:snapToGrid w:val="0"/>
                <w:color w:val="000000"/>
              </w:rPr>
            </w:r>
            <w:r w:rsidR="001A0B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b/>
                <w:snapToGrid w:val="0"/>
                <w:color w:val="000000"/>
              </w:rPr>
            </w:r>
            <w:r w:rsidR="001A0B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b/>
                <w:snapToGrid w:val="0"/>
                <w:color w:val="000000"/>
              </w:rPr>
            </w:r>
            <w:r w:rsidR="001A0B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0BED">
              <w:rPr>
                <w:snapToGrid w:val="0"/>
                <w:color w:val="000000"/>
              </w:rPr>
            </w:r>
            <w:r w:rsidR="001A0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92DC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92DC1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33D6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3B88">
        <w:rPr>
          <w:i/>
          <w:noProof/>
        </w:rPr>
        <w:t>Cíl práce</w:t>
      </w:r>
      <w:r w:rsidR="003C3D30">
        <w:rPr>
          <w:i/>
          <w:noProof/>
        </w:rPr>
        <w:t xml:space="preserve"> směřuje k</w:t>
      </w:r>
      <w:r w:rsidR="005D3B88">
        <w:rPr>
          <w:i/>
          <w:noProof/>
        </w:rPr>
        <w:t xml:space="preserve"> napl</w:t>
      </w:r>
      <w:r w:rsidR="003C3D30">
        <w:rPr>
          <w:i/>
          <w:noProof/>
        </w:rPr>
        <w:t>nění</w:t>
      </w:r>
      <w:r w:rsidR="005D3B88">
        <w:rPr>
          <w:i/>
          <w:noProof/>
        </w:rPr>
        <w:t xml:space="preserve"> zadání práce. Metody jsou vhodně zvoleny a dostatečně popsány.</w:t>
      </w:r>
    </w:p>
    <w:p w:rsidR="00433D6F" w:rsidRDefault="00433D6F" w:rsidP="003E1491">
      <w:pPr>
        <w:rPr>
          <w:i/>
          <w:noProof/>
        </w:rPr>
      </w:pPr>
      <w:r>
        <w:rPr>
          <w:i/>
          <w:noProof/>
        </w:rPr>
        <w:t>Teoretická část</w:t>
      </w:r>
      <w:r w:rsidR="003C3D30">
        <w:rPr>
          <w:i/>
          <w:noProof/>
        </w:rPr>
        <w:t xml:space="preserve"> zpracovává problematiku úpravy českého účetnictví, mezinárodních standardů finančního výkaznictví a rozdílů mezi nimi. Dále se věnuje finanční analýze. Zejména tato kapitola teoretické části je kvalitně zpracována.</w:t>
      </w:r>
      <w:r w:rsidR="00792DC1">
        <w:rPr>
          <w:i/>
          <w:noProof/>
        </w:rPr>
        <w:t xml:space="preserve"> Teoretická část je dostatečným podkladem pro zpracování praktické části.</w:t>
      </w:r>
    </w:p>
    <w:p w:rsidR="00433D6F" w:rsidRDefault="00433D6F" w:rsidP="003E1491">
      <w:pPr>
        <w:rPr>
          <w:i/>
          <w:noProof/>
        </w:rPr>
      </w:pPr>
      <w:r>
        <w:rPr>
          <w:i/>
          <w:noProof/>
        </w:rPr>
        <w:t>Praktická část</w:t>
      </w:r>
      <w:r w:rsidR="00792DC1">
        <w:rPr>
          <w:i/>
          <w:noProof/>
        </w:rPr>
        <w:t xml:space="preserve"> zahrnuje představení společnosti, systému účtování ve společnosti a finanční analýzu. Kladně hodnotím důkladný komentář vertikální a horizontální analýzy. U poměrových ukazatelů by však komentáře mohly být více propracované. </w:t>
      </w:r>
    </w:p>
    <w:p w:rsidR="00792DC1" w:rsidRDefault="00792DC1" w:rsidP="003E1491">
      <w:pPr>
        <w:rPr>
          <w:i/>
          <w:noProof/>
        </w:rPr>
      </w:pPr>
      <w:r>
        <w:rPr>
          <w:i/>
          <w:noProof/>
        </w:rPr>
        <w:t xml:space="preserve">Závěrečná doporučení ne vždy navazují na provedenou analýzu - například je doporučeno zabývat se více vymáháním nedobytných pohledávek, </w:t>
      </w:r>
      <w:r w:rsidR="0008512C">
        <w:rPr>
          <w:i/>
          <w:noProof/>
        </w:rPr>
        <w:t>avšak</w:t>
      </w:r>
      <w:r>
        <w:rPr>
          <w:i/>
          <w:noProof/>
        </w:rPr>
        <w:t xml:space="preserve"> při analýze bylo zjištěno, že se splatností pohledávek není ve většině případů žádný problém.</w:t>
      </w:r>
    </w:p>
    <w:p w:rsidR="00433D6F" w:rsidRDefault="00792DC1" w:rsidP="003E1491">
      <w:pPr>
        <w:rPr>
          <w:i/>
          <w:noProof/>
        </w:rPr>
      </w:pPr>
      <w:r>
        <w:rPr>
          <w:i/>
          <w:noProof/>
        </w:rPr>
        <w:t>Formální úroveň práce odpovídá úrovni kvalifikační práci.</w:t>
      </w:r>
    </w:p>
    <w:p w:rsidR="0008512C" w:rsidRDefault="0008512C" w:rsidP="003E1491">
      <w:pPr>
        <w:rPr>
          <w:i/>
          <w:noProof/>
        </w:rPr>
      </w:pPr>
    </w:p>
    <w:p w:rsidR="003614DB" w:rsidRDefault="00433D6F" w:rsidP="003E1491">
      <w:pPr>
        <w:rPr>
          <w:i/>
          <w:noProof/>
        </w:rPr>
      </w:pPr>
      <w:bookmarkStart w:id="8" w:name="_GoBack"/>
      <w:bookmarkEnd w:id="8"/>
      <w:r>
        <w:rPr>
          <w:i/>
          <w:noProof/>
        </w:rPr>
        <w:t>Otázky k obhajobě:</w:t>
      </w:r>
    </w:p>
    <w:p w:rsidR="003614DB" w:rsidRDefault="0008512C" w:rsidP="003E1491">
      <w:pPr>
        <w:rPr>
          <w:i/>
          <w:noProof/>
        </w:rPr>
      </w:pPr>
      <w:r>
        <w:rPr>
          <w:i/>
          <w:noProof/>
        </w:rPr>
        <w:t>1</w:t>
      </w:r>
      <w:r w:rsidR="003614DB">
        <w:rPr>
          <w:i/>
          <w:noProof/>
        </w:rPr>
        <w:t>) Proč jste pro finanční analýzu vybrala konsolidované výkazy?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A0BED">
        <w:rPr>
          <w:i/>
        </w:rPr>
      </w:r>
      <w:r w:rsidR="001A0BE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0BED">
        <w:rPr>
          <w:i/>
        </w:rPr>
      </w:r>
      <w:r w:rsidR="001A0BE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33D6F">
        <w:rPr>
          <w:i/>
          <w:noProof/>
        </w:rPr>
        <w:t>2</w:t>
      </w:r>
      <w:r w:rsidR="00E65243">
        <w:rPr>
          <w:i/>
          <w:noProof/>
        </w:rPr>
        <w:t>6</w:t>
      </w:r>
      <w:r w:rsidR="00433D6F">
        <w:rPr>
          <w:i/>
          <w:noProof/>
        </w:rPr>
        <w:t>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A0BE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BED" w:rsidRDefault="001A0BED">
      <w:r>
        <w:separator/>
      </w:r>
    </w:p>
  </w:endnote>
  <w:endnote w:type="continuationSeparator" w:id="0">
    <w:p w:rsidR="001A0BED" w:rsidRDefault="001A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BED" w:rsidRDefault="001A0BED">
      <w:r>
        <w:separator/>
      </w:r>
    </w:p>
  </w:footnote>
  <w:footnote w:type="continuationSeparator" w:id="0">
    <w:p w:rsidR="001A0BED" w:rsidRDefault="001A0BE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512C"/>
    <w:rsid w:val="00095B54"/>
    <w:rsid w:val="000B53DA"/>
    <w:rsid w:val="000C21A9"/>
    <w:rsid w:val="000E1EDC"/>
    <w:rsid w:val="000E4BED"/>
    <w:rsid w:val="00107EC6"/>
    <w:rsid w:val="00132C42"/>
    <w:rsid w:val="0016014F"/>
    <w:rsid w:val="001A0BED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14DB"/>
    <w:rsid w:val="003818AE"/>
    <w:rsid w:val="003C3D30"/>
    <w:rsid w:val="003C6485"/>
    <w:rsid w:val="003D36A5"/>
    <w:rsid w:val="003E1491"/>
    <w:rsid w:val="00412058"/>
    <w:rsid w:val="0042254A"/>
    <w:rsid w:val="00433D6F"/>
    <w:rsid w:val="004670BA"/>
    <w:rsid w:val="00474757"/>
    <w:rsid w:val="004E1AE4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3B88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92DC1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A4DB2"/>
    <w:rsid w:val="00CB4E27"/>
    <w:rsid w:val="00CD1219"/>
    <w:rsid w:val="00D71CB4"/>
    <w:rsid w:val="00DB2A76"/>
    <w:rsid w:val="00DC219A"/>
    <w:rsid w:val="00DF1948"/>
    <w:rsid w:val="00E1292E"/>
    <w:rsid w:val="00E366A1"/>
    <w:rsid w:val="00E65243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22ED48-3020-4111-AB16-B5694483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kominkova</dc:creator>
  <cp:lastModifiedBy>Pavel</cp:lastModifiedBy>
  <cp:revision>5</cp:revision>
  <cp:lastPrinted>2014-07-24T08:52:00Z</cp:lastPrinted>
  <dcterms:created xsi:type="dcterms:W3CDTF">2016-05-20T14:06:00Z</dcterms:created>
  <dcterms:modified xsi:type="dcterms:W3CDTF">2016-05-26T19:44:00Z</dcterms:modified>
</cp:coreProperties>
</file>