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4C2A62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2A6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4C2A6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2A62" w:rsidRPr="00F506F8">
        <w:rPr>
          <w:b/>
          <w:i/>
          <w:sz w:val="22"/>
          <w:szCs w:val="22"/>
        </w:rPr>
      </w:r>
      <w:r w:rsidR="004C2A62" w:rsidRPr="00F506F8">
        <w:rPr>
          <w:b/>
          <w:i/>
          <w:sz w:val="22"/>
          <w:szCs w:val="22"/>
        </w:rPr>
        <w:fldChar w:fldCharType="separate"/>
      </w:r>
      <w:r w:rsidR="00325D5A" w:rsidRPr="00325D5A">
        <w:rPr>
          <w:b/>
          <w:i/>
          <w:sz w:val="22"/>
          <w:szCs w:val="22"/>
        </w:rPr>
        <w:t>Jan Stroji</w:t>
      </w:r>
      <w:r w:rsidR="00325D5A">
        <w:rPr>
          <w:b/>
          <w:i/>
          <w:sz w:val="22"/>
          <w:szCs w:val="22"/>
        </w:rPr>
        <w:t>l</w:t>
      </w:r>
      <w:r w:rsidR="004C2A6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4C2A62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2A62">
        <w:fldChar w:fldCharType="end"/>
      </w:r>
      <w:bookmarkEnd w:id="2"/>
      <w:r>
        <w:t xml:space="preserve"> BP:</w:t>
      </w:r>
      <w:bookmarkStart w:id="3" w:name="Text2"/>
      <w:r w:rsidR="004C2A6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2A62" w:rsidRPr="00F506F8">
        <w:rPr>
          <w:b/>
          <w:i/>
          <w:sz w:val="22"/>
          <w:szCs w:val="22"/>
        </w:rPr>
      </w:r>
      <w:r w:rsidR="004C2A62" w:rsidRPr="00F506F8">
        <w:rPr>
          <w:b/>
          <w:i/>
          <w:sz w:val="22"/>
          <w:szCs w:val="22"/>
        </w:rPr>
        <w:fldChar w:fldCharType="separate"/>
      </w:r>
      <w:r w:rsidR="00325D5A">
        <w:rPr>
          <w:b/>
          <w:i/>
          <w:sz w:val="22"/>
          <w:szCs w:val="22"/>
        </w:rPr>
        <w:t>Ing. Martin Horák</w:t>
      </w:r>
      <w:r w:rsidR="004C2A6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4C2A6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C2A62" w:rsidRPr="00F506F8">
        <w:rPr>
          <w:b/>
          <w:i/>
          <w:sz w:val="22"/>
          <w:szCs w:val="22"/>
        </w:rPr>
      </w:r>
      <w:r w:rsidR="004C2A62" w:rsidRPr="00F506F8">
        <w:rPr>
          <w:b/>
          <w:i/>
          <w:sz w:val="22"/>
          <w:szCs w:val="22"/>
        </w:rPr>
        <w:fldChar w:fldCharType="separate"/>
      </w:r>
      <w:r w:rsidR="00325D5A">
        <w:rPr>
          <w:b/>
          <w:i/>
          <w:sz w:val="22"/>
          <w:szCs w:val="22"/>
        </w:rPr>
        <w:t>2015/2016</w:t>
      </w:r>
      <w:r w:rsidR="004C2A6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4C2A6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C2A62" w:rsidRPr="007358A5">
        <w:rPr>
          <w:b/>
          <w:i/>
          <w:sz w:val="22"/>
          <w:szCs w:val="22"/>
        </w:rPr>
      </w:r>
      <w:r w:rsidR="004C2A62" w:rsidRPr="007358A5">
        <w:rPr>
          <w:b/>
          <w:i/>
          <w:sz w:val="22"/>
          <w:szCs w:val="22"/>
        </w:rPr>
        <w:fldChar w:fldCharType="separate"/>
      </w:r>
      <w:r w:rsidR="00325D5A" w:rsidRPr="00325D5A">
        <w:rPr>
          <w:b/>
          <w:i/>
          <w:sz w:val="22"/>
          <w:szCs w:val="22"/>
        </w:rPr>
        <w:t>Komparace daně z příjmu fyzických osob v České republice a ve vybrané zemi E</w:t>
      </w:r>
      <w:r w:rsidR="00325D5A">
        <w:rPr>
          <w:b/>
          <w:i/>
          <w:sz w:val="22"/>
          <w:szCs w:val="22"/>
        </w:rPr>
        <w:t>U</w:t>
      </w:r>
      <w:r w:rsidR="004C2A6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4C2A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4C2A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14AAF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A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A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A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14AA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C2A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57CD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C2A6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4C2A6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C2A6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D0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D0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D0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52D08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4C2A6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4C2A6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6727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4C2A62" w:rsidP="003672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7275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D410A" w:rsidRDefault="004C2A6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35F9">
        <w:rPr>
          <w:i/>
        </w:rPr>
        <w:t xml:space="preserve">Hlavním cílem práce je dle slov autora </w:t>
      </w:r>
      <w:r w:rsidR="008535F9" w:rsidRPr="008535F9">
        <w:rPr>
          <w:i/>
        </w:rPr>
        <w:t>komparace daně z příjmu fyzických osob</w:t>
      </w:r>
      <w:r w:rsidR="008535F9">
        <w:rPr>
          <w:i/>
        </w:rPr>
        <w:t xml:space="preserve"> v České republice a Velké Británii.</w:t>
      </w:r>
      <w:r w:rsidR="00576D2F" w:rsidRPr="00576D2F">
        <w:rPr>
          <w:i/>
        </w:rPr>
        <w:t>Na základě zjištěných poznatků</w:t>
      </w:r>
      <w:r w:rsidR="00576D2F">
        <w:rPr>
          <w:i/>
        </w:rPr>
        <w:t xml:space="preserve"> autor následně navrhuje opatření pro daňovou legislativu ČR</w:t>
      </w:r>
      <w:r w:rsidR="00A12D6B">
        <w:rPr>
          <w:i/>
        </w:rPr>
        <w:t xml:space="preserve">. </w:t>
      </w:r>
      <w:r w:rsidR="00A12D6B" w:rsidRPr="00A12D6B">
        <w:rPr>
          <w:i/>
        </w:rPr>
        <w:t xml:space="preserve">Po formální stránce je práce na </w:t>
      </w:r>
      <w:r w:rsidR="00A12D6B">
        <w:rPr>
          <w:i/>
        </w:rPr>
        <w:t xml:space="preserve">ucházející </w:t>
      </w:r>
      <w:r w:rsidR="00A12D6B" w:rsidRPr="00A12D6B">
        <w:rPr>
          <w:i/>
        </w:rPr>
        <w:t xml:space="preserve">úrovni, je správně a logicky členěna, jazyková úroveň je dobrá a použitá terminologie </w:t>
      </w:r>
      <w:r w:rsidR="00A12D6B">
        <w:rPr>
          <w:i/>
        </w:rPr>
        <w:t>je vhodná.</w:t>
      </w:r>
      <w:r w:rsidR="00A12D6B" w:rsidRPr="00A12D6B">
        <w:rPr>
          <w:i/>
        </w:rPr>
        <w:t xml:space="preserve"> Kvalitu práce po formální stránce ruší drobné chyby (překlepy, chybějící písmenka)</w:t>
      </w:r>
      <w:r w:rsidR="00A12D6B">
        <w:rPr>
          <w:i/>
        </w:rPr>
        <w:t xml:space="preserve"> a občas nevhodně formulována některá souvětí. </w:t>
      </w:r>
      <w:r w:rsidR="006D18B4" w:rsidRPr="006D18B4">
        <w:rPr>
          <w:i/>
        </w:rPr>
        <w:t>Autor</w:t>
      </w:r>
      <w:r w:rsidR="006D18B4">
        <w:rPr>
          <w:i/>
        </w:rPr>
        <w:t xml:space="preserve"> práce</w:t>
      </w:r>
      <w:r w:rsidR="006D18B4" w:rsidRPr="006D18B4">
        <w:rPr>
          <w:i/>
        </w:rPr>
        <w:t xml:space="preserve"> </w:t>
      </w:r>
      <w:r w:rsidR="006D18B4">
        <w:rPr>
          <w:i/>
        </w:rPr>
        <w:t xml:space="preserve">v rámci teoretické části </w:t>
      </w:r>
      <w:r w:rsidR="006D18B4" w:rsidRPr="006D18B4">
        <w:rPr>
          <w:i/>
        </w:rPr>
        <w:t>vychází z české literatury, právních předpisů</w:t>
      </w:r>
      <w:r w:rsidR="006D18B4">
        <w:rPr>
          <w:i/>
        </w:rPr>
        <w:t xml:space="preserve"> </w:t>
      </w:r>
      <w:r w:rsidR="006D18B4" w:rsidRPr="006D18B4">
        <w:rPr>
          <w:i/>
        </w:rPr>
        <w:t>a internetových zdrojů</w:t>
      </w:r>
      <w:r w:rsidR="001E17CC">
        <w:rPr>
          <w:i/>
        </w:rPr>
        <w:t xml:space="preserve"> </w:t>
      </w:r>
      <w:r w:rsidR="006D18B4">
        <w:rPr>
          <w:i/>
        </w:rPr>
        <w:t>souvisejících</w:t>
      </w:r>
      <w:r w:rsidR="00E22120">
        <w:rPr>
          <w:i/>
        </w:rPr>
        <w:t xml:space="preserve"> s </w:t>
      </w:r>
      <w:r w:rsidR="006D18B4">
        <w:rPr>
          <w:i/>
        </w:rPr>
        <w:t>daňovou problematikou, přičemž k</w:t>
      </w:r>
      <w:r w:rsidR="00974AD0">
        <w:rPr>
          <w:i/>
        </w:rPr>
        <w:t>ladně hodnotím využití zahraničních zdrojů při zpracování této práce</w:t>
      </w:r>
      <w:r w:rsidR="001E17CC">
        <w:rPr>
          <w:i/>
        </w:rPr>
        <w:t xml:space="preserve">. </w:t>
      </w:r>
      <w:r w:rsidR="00FD70DD">
        <w:rPr>
          <w:i/>
        </w:rPr>
        <w:t>Teoretická část práce je přehledně zpracována.</w:t>
      </w:r>
      <w:r w:rsidR="00A12D6B">
        <w:rPr>
          <w:i/>
        </w:rPr>
        <w:t xml:space="preserve"> V praktické části je mimojiné </w:t>
      </w:r>
      <w:r w:rsidR="004D410A">
        <w:rPr>
          <w:i/>
        </w:rPr>
        <w:t>vypracováno daňové přiznání fiktivních poplatníků v ČR a VB</w:t>
      </w:r>
      <w:r w:rsidR="00A12D6B">
        <w:rPr>
          <w:i/>
        </w:rPr>
        <w:t xml:space="preserve"> a následně provedena komparace řešených zemí</w:t>
      </w:r>
      <w:r w:rsidR="00D04AB2">
        <w:rPr>
          <w:i/>
        </w:rPr>
        <w:t>, na kterou navazují formulovaná</w:t>
      </w:r>
      <w:r w:rsidR="00A12D6B">
        <w:rPr>
          <w:i/>
        </w:rPr>
        <w:t xml:space="preserve"> doporučení pro ČR.</w:t>
      </w:r>
      <w:r w:rsidR="004D410A">
        <w:rPr>
          <w:i/>
        </w:rPr>
        <w:t xml:space="preserve"> </w:t>
      </w:r>
    </w:p>
    <w:p w:rsidR="00C9336D" w:rsidRDefault="00A12D6B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:rsidR="00C9336D" w:rsidRDefault="00C9336D" w:rsidP="003E1491">
      <w:pPr>
        <w:rPr>
          <w:i/>
          <w:noProof/>
        </w:rPr>
      </w:pPr>
      <w:r>
        <w:rPr>
          <w:i/>
          <w:noProof/>
        </w:rPr>
        <w:t>1) Jaké jsou hlavní rozdíly mezi daňovou soustavou České republiky a Velké Británie?</w:t>
      </w:r>
    </w:p>
    <w:p w:rsidR="00DC219A" w:rsidRPr="00AE58C9" w:rsidRDefault="00C9336D" w:rsidP="003E1491">
      <w:pPr>
        <w:rPr>
          <w:i/>
        </w:rPr>
      </w:pPr>
      <w:r>
        <w:rPr>
          <w:i/>
          <w:noProof/>
        </w:rPr>
        <w:t>2) Jaké jsou nejčastější argumenty směřované proti zavedení progresivní</w:t>
      </w:r>
      <w:r w:rsidR="00AA0CA6">
        <w:rPr>
          <w:i/>
          <w:noProof/>
        </w:rPr>
        <w:t>ho</w:t>
      </w:r>
      <w:r>
        <w:rPr>
          <w:i/>
          <w:noProof/>
        </w:rPr>
        <w:t xml:space="preserve"> zdanění? Jaký je Váš pohled na tuto problematiku?</w:t>
      </w:r>
      <w:r w:rsidR="004C2A6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4C2A6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D0F62" w:rsidRPr="00AE58C9">
        <w:rPr>
          <w:i/>
        </w:rPr>
      </w:r>
      <w:r w:rsidR="004C2A62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4C2A6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D0F62">
        <w:rPr>
          <w:i/>
        </w:rPr>
      </w:r>
      <w:r w:rsidR="004C2A62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4C2A6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4C2A62" w:rsidRPr="009C34E5">
        <w:rPr>
          <w:i/>
        </w:rPr>
      </w:r>
      <w:r w:rsidR="004C2A62" w:rsidRPr="009C34E5">
        <w:rPr>
          <w:i/>
        </w:rPr>
        <w:fldChar w:fldCharType="separate"/>
      </w:r>
      <w:r w:rsidR="007D0F62">
        <w:rPr>
          <w:i/>
          <w:noProof/>
        </w:rPr>
        <w:t>24.5.2016</w:t>
      </w:r>
      <w:r w:rsidR="004C2A6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4C2A62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2A6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2D4" w:rsidRDefault="00CD72D4">
      <w:r>
        <w:separator/>
      </w:r>
    </w:p>
  </w:endnote>
  <w:endnote w:type="continuationSeparator" w:id="1">
    <w:p w:rsidR="00CD72D4" w:rsidRDefault="00CD7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2D4" w:rsidRDefault="00CD72D4">
      <w:r>
        <w:separator/>
      </w:r>
    </w:p>
  </w:footnote>
  <w:footnote w:type="continuationSeparator" w:id="1">
    <w:p w:rsidR="00CD72D4" w:rsidRDefault="00CD72D4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7C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E17CC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25D5A"/>
    <w:rsid w:val="003526FB"/>
    <w:rsid w:val="00367275"/>
    <w:rsid w:val="003818AE"/>
    <w:rsid w:val="003C6485"/>
    <w:rsid w:val="003D36A5"/>
    <w:rsid w:val="003E1491"/>
    <w:rsid w:val="00412058"/>
    <w:rsid w:val="0042254A"/>
    <w:rsid w:val="00474757"/>
    <w:rsid w:val="004C2A62"/>
    <w:rsid w:val="004D410A"/>
    <w:rsid w:val="004F54EE"/>
    <w:rsid w:val="00514AAF"/>
    <w:rsid w:val="005358E6"/>
    <w:rsid w:val="00566326"/>
    <w:rsid w:val="00576D2F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D18B4"/>
    <w:rsid w:val="006F1B78"/>
    <w:rsid w:val="00727728"/>
    <w:rsid w:val="007358A5"/>
    <w:rsid w:val="00743C53"/>
    <w:rsid w:val="00747CA6"/>
    <w:rsid w:val="00750650"/>
    <w:rsid w:val="00762294"/>
    <w:rsid w:val="0076724C"/>
    <w:rsid w:val="007D0F62"/>
    <w:rsid w:val="007D3E97"/>
    <w:rsid w:val="007D6146"/>
    <w:rsid w:val="00812F58"/>
    <w:rsid w:val="008375DD"/>
    <w:rsid w:val="00837ABF"/>
    <w:rsid w:val="008535F9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74AD0"/>
    <w:rsid w:val="00983820"/>
    <w:rsid w:val="009B120D"/>
    <w:rsid w:val="009C0583"/>
    <w:rsid w:val="009C34E5"/>
    <w:rsid w:val="009C7C61"/>
    <w:rsid w:val="009D3840"/>
    <w:rsid w:val="00A0709B"/>
    <w:rsid w:val="00A11E00"/>
    <w:rsid w:val="00A12D6B"/>
    <w:rsid w:val="00A421F7"/>
    <w:rsid w:val="00A57D9B"/>
    <w:rsid w:val="00A70749"/>
    <w:rsid w:val="00A83BD2"/>
    <w:rsid w:val="00A925F6"/>
    <w:rsid w:val="00AA0CA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9336D"/>
    <w:rsid w:val="00CB4E27"/>
    <w:rsid w:val="00CD1219"/>
    <w:rsid w:val="00CD72D4"/>
    <w:rsid w:val="00D04AB2"/>
    <w:rsid w:val="00D71CB4"/>
    <w:rsid w:val="00DB2A76"/>
    <w:rsid w:val="00DC219A"/>
    <w:rsid w:val="00DF1948"/>
    <w:rsid w:val="00E1292E"/>
    <w:rsid w:val="00E22120"/>
    <w:rsid w:val="00E366A1"/>
    <w:rsid w:val="00E70D63"/>
    <w:rsid w:val="00E725B3"/>
    <w:rsid w:val="00F30FB7"/>
    <w:rsid w:val="00F31975"/>
    <w:rsid w:val="00F506F8"/>
    <w:rsid w:val="00F52D08"/>
    <w:rsid w:val="00F56AFE"/>
    <w:rsid w:val="00F85FF5"/>
    <w:rsid w:val="00F8725E"/>
    <w:rsid w:val="00F93E10"/>
    <w:rsid w:val="00FB1E25"/>
    <w:rsid w:val="00FC0F45"/>
    <w:rsid w:val="00FD5918"/>
    <w:rsid w:val="00FD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19</cp:revision>
  <cp:lastPrinted>2014-07-24T08:52:00Z</cp:lastPrinted>
  <dcterms:created xsi:type="dcterms:W3CDTF">2015-05-06T13:32:00Z</dcterms:created>
  <dcterms:modified xsi:type="dcterms:W3CDTF">2016-05-22T13:34:00Z</dcterms:modified>
</cp:coreProperties>
</file>