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D6C4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7635">
        <w:rPr>
          <w:b/>
          <w:i/>
          <w:sz w:val="22"/>
          <w:szCs w:val="22"/>
        </w:rPr>
        <w:t>Andrea Pečivová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D6C4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7635">
        <w:rPr>
          <w:b/>
          <w:i/>
          <w:sz w:val="22"/>
          <w:szCs w:val="22"/>
        </w:rPr>
        <w:t>Řízení pohledávek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b/>
                <w:snapToGrid w:val="0"/>
                <w:color w:val="000000"/>
              </w:rPr>
            </w:r>
            <w:r w:rsidR="002D6C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6F5">
              <w:rPr>
                <w:b/>
                <w:snapToGrid w:val="0"/>
                <w:color w:val="000000"/>
              </w:rPr>
            </w:r>
            <w:r w:rsidR="002D6C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b/>
                <w:snapToGrid w:val="0"/>
                <w:color w:val="000000"/>
              </w:rPr>
            </w:r>
            <w:r w:rsidR="002D6C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b/>
                <w:snapToGrid w:val="0"/>
                <w:color w:val="000000"/>
              </w:rPr>
            </w:r>
            <w:r w:rsidR="002D6C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b/>
                <w:snapToGrid w:val="0"/>
                <w:color w:val="000000"/>
              </w:rPr>
            </w:r>
            <w:r w:rsidR="002D6C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b/>
                <w:snapToGrid w:val="0"/>
                <w:color w:val="000000"/>
              </w:rPr>
            </w:r>
            <w:r w:rsidR="002D6C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6C44">
              <w:rPr>
                <w:snapToGrid w:val="0"/>
                <w:color w:val="000000"/>
              </w:rPr>
            </w:r>
            <w:r w:rsidR="002D6C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216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16F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C33D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3D2">
        <w:rPr>
          <w:i/>
          <w:noProof/>
        </w:rPr>
        <w:t xml:space="preserve">Bakalářská práce se zabývá problematikou řízení pohledávek v konkrétní společnosti. V rámci teoretické části se pokusila autorka o komparaci dostupných zdrojů. Zabývala se zde vymezením pohledávek, jejich řízením, jejich účetními a daňovými aspekty. Teoretickou část doplnila o stručný výčet nejběžnějších nástrojů finanční analýzy. </w:t>
      </w:r>
    </w:p>
    <w:p w:rsidR="009C75F7" w:rsidRDefault="002C33D2" w:rsidP="003E1491">
      <w:pPr>
        <w:rPr>
          <w:i/>
          <w:noProof/>
        </w:rPr>
      </w:pPr>
      <w:r>
        <w:rPr>
          <w:i/>
          <w:noProof/>
        </w:rPr>
        <w:t>V rámci praktické části autorka kategorizovala reálné pohledávky společnosti.</w:t>
      </w:r>
      <w:r w:rsidR="009C75F7">
        <w:rPr>
          <w:i/>
          <w:noProof/>
        </w:rPr>
        <w:t xml:space="preserve"> </w:t>
      </w:r>
      <w:r>
        <w:rPr>
          <w:i/>
          <w:noProof/>
        </w:rPr>
        <w:t>Praktická část je spíše popisem a mohla by obsahovat detailnější analýzy. Navrhovaná doporučení by mohla více vyplývat z provedených analýz a mít propracovanější podobu.</w:t>
      </w:r>
    </w:p>
    <w:p w:rsidR="009C75F7" w:rsidRDefault="009C75F7" w:rsidP="003E1491">
      <w:pPr>
        <w:rPr>
          <w:i/>
          <w:noProof/>
        </w:rPr>
      </w:pPr>
    </w:p>
    <w:p w:rsidR="009C75F7" w:rsidRDefault="009C75F7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9C75F7" w:rsidP="003E1491">
      <w:pPr>
        <w:rPr>
          <w:i/>
        </w:rPr>
      </w:pPr>
      <w:r>
        <w:rPr>
          <w:i/>
          <w:noProof/>
        </w:rPr>
        <w:t>1. Budou výstupy Vaší práce implementovány do řízení pohledávek analyzované společnosti?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6C44">
        <w:rPr>
          <w:i/>
        </w:rPr>
      </w:r>
      <w:r w:rsidR="002D6C4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6C44">
        <w:rPr>
          <w:i/>
        </w:rPr>
      </w:r>
      <w:r w:rsidR="002D6C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6C4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44" w:rsidRDefault="002D6C44">
      <w:r>
        <w:separator/>
      </w:r>
    </w:p>
  </w:endnote>
  <w:endnote w:type="continuationSeparator" w:id="0">
    <w:p w:rsidR="002D6C44" w:rsidRDefault="002D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44" w:rsidRDefault="002D6C44">
      <w:r>
        <w:separator/>
      </w:r>
    </w:p>
  </w:footnote>
  <w:footnote w:type="continuationSeparator" w:id="0">
    <w:p w:rsidR="002D6C44" w:rsidRDefault="002D6C4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439C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16F5"/>
    <w:rsid w:val="00240D6D"/>
    <w:rsid w:val="00257A02"/>
    <w:rsid w:val="002639CA"/>
    <w:rsid w:val="00292769"/>
    <w:rsid w:val="00296250"/>
    <w:rsid w:val="002A4678"/>
    <w:rsid w:val="002B5820"/>
    <w:rsid w:val="002C33D2"/>
    <w:rsid w:val="002D6C4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5F7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7635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8B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C6A1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596652-438F-4995-BB35-D545BB20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6</cp:revision>
  <cp:lastPrinted>2014-07-24T08:52:00Z</cp:lastPrinted>
  <dcterms:created xsi:type="dcterms:W3CDTF">2015-05-06T13:32:00Z</dcterms:created>
  <dcterms:modified xsi:type="dcterms:W3CDTF">2016-05-23T19:55:00Z</dcterms:modified>
</cp:coreProperties>
</file>