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C5D6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210B">
        <w:rPr>
          <w:b/>
          <w:i/>
          <w:sz w:val="22"/>
          <w:szCs w:val="22"/>
        </w:rPr>
        <w:t>Veronika Vojkůvková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C5D6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>doc. Ing. Miloslava Chovancová,CSc.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 xml:space="preserve">Analýza </w:t>
      </w:r>
      <w:r w:rsidR="0076210B">
        <w:rPr>
          <w:b/>
          <w:i/>
          <w:sz w:val="22"/>
          <w:szCs w:val="22"/>
        </w:rPr>
        <w:t xml:space="preserve">spotřebitelského chování ve vztahu k privátním značkám nabízených </w:t>
      </w:r>
      <w:proofErr w:type="spellStart"/>
      <w:r w:rsidR="0076210B">
        <w:rPr>
          <w:b/>
          <w:i/>
          <w:sz w:val="22"/>
          <w:szCs w:val="22"/>
        </w:rPr>
        <w:t>supermarkty</w:t>
      </w:r>
      <w:proofErr w:type="spellEnd"/>
      <w:r w:rsidR="00933E3E">
        <w:rPr>
          <w:b/>
          <w:i/>
          <w:sz w:val="22"/>
          <w:szCs w:val="22"/>
        </w:rPr>
        <w:t xml:space="preserve">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b/>
                <w:snapToGrid w:val="0"/>
                <w:color w:val="000000"/>
              </w:rPr>
            </w:r>
            <w:r w:rsidR="003C5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492C">
              <w:rPr>
                <w:b/>
                <w:snapToGrid w:val="0"/>
                <w:color w:val="000000"/>
              </w:rPr>
            </w:r>
            <w:r w:rsidR="003C5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b/>
                <w:snapToGrid w:val="0"/>
                <w:color w:val="000000"/>
              </w:rPr>
            </w:r>
            <w:r w:rsidR="003C5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b/>
                <w:snapToGrid w:val="0"/>
                <w:color w:val="000000"/>
              </w:rPr>
            </w:r>
            <w:r w:rsidR="003C5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b/>
                <w:snapToGrid w:val="0"/>
                <w:color w:val="000000"/>
              </w:rPr>
            </w:r>
            <w:r w:rsidR="003C5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b/>
                <w:snapToGrid w:val="0"/>
                <w:color w:val="000000"/>
              </w:rPr>
            </w:r>
            <w:r w:rsidR="003C5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5D60">
              <w:rPr>
                <w:snapToGrid w:val="0"/>
                <w:color w:val="000000"/>
              </w:rPr>
            </w:r>
            <w:r w:rsidR="003C5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B49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0239">
              <w:rPr>
                <w:b/>
                <w:snapToGrid w:val="0"/>
                <w:color w:val="000000"/>
              </w:rPr>
              <w:t>2</w:t>
            </w:r>
            <w:r w:rsidR="009B492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34C8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4C18">
        <w:rPr>
          <w:i/>
        </w:rPr>
        <w:t>V</w:t>
      </w:r>
      <w:r w:rsidR="00D22095">
        <w:rPr>
          <w:i/>
        </w:rPr>
        <w:t> bakalářské práci je řešena aktuální problematika zvyšující</w:t>
      </w:r>
      <w:r w:rsidR="00993528">
        <w:rPr>
          <w:i/>
        </w:rPr>
        <w:t>ho</w:t>
      </w:r>
      <w:r w:rsidR="00D22095">
        <w:rPr>
          <w:i/>
        </w:rPr>
        <w:t xml:space="preserve"> se trendu v používání privátních značek obchodníky. Studentka si uložila za cíl, odhalit, zda spotřebitel vnímá rozdíl mezi značkou privátní a originální značnou výrobce, a na základě analýz navrhla doporučení pro </w:t>
      </w:r>
      <w:proofErr w:type="gramStart"/>
      <w:r w:rsidR="00993528">
        <w:rPr>
          <w:i/>
        </w:rPr>
        <w:t xml:space="preserve">obchodníky. </w:t>
      </w:r>
      <w:proofErr w:type="gramEnd"/>
      <w:r w:rsidR="00993528">
        <w:rPr>
          <w:i/>
        </w:rPr>
        <w:t>Jako výzkumnou lokalitu si studentka zvolila Zlínský kraj</w:t>
      </w:r>
      <w:r w:rsidR="0015037F">
        <w:rPr>
          <w:i/>
        </w:rPr>
        <w:t xml:space="preserve">; metodika zpracování je uvedena na s. 10, a bylo podle ní správně postupováno. </w:t>
      </w:r>
      <w:r w:rsidR="00AA3B0E">
        <w:rPr>
          <w:i/>
        </w:rPr>
        <w:t xml:space="preserve"> Bakalářská</w:t>
      </w:r>
      <w:r w:rsidR="00D93F42">
        <w:rPr>
          <w:i/>
        </w:rPr>
        <w:t xml:space="preserve"> </w:t>
      </w:r>
      <w:r w:rsidR="00AA3B0E">
        <w:rPr>
          <w:i/>
        </w:rPr>
        <w:t xml:space="preserve">práce je zpracována v rozsahu </w:t>
      </w:r>
      <w:r w:rsidR="00993528">
        <w:rPr>
          <w:i/>
        </w:rPr>
        <w:t>61</w:t>
      </w:r>
      <w:r w:rsidR="00AA3B0E">
        <w:rPr>
          <w:i/>
        </w:rPr>
        <w:t xml:space="preserve"> stran textu a 1 přílohy. </w:t>
      </w:r>
      <w:r w:rsidR="0015037F">
        <w:rPr>
          <w:i/>
        </w:rPr>
        <w:t xml:space="preserve">Východiskem pro analýzy byl jak sekundární, tak primární výzkum, který byl tvořen </w:t>
      </w:r>
      <w:proofErr w:type="spellStart"/>
      <w:r w:rsidR="0015037F">
        <w:rPr>
          <w:i/>
        </w:rPr>
        <w:t>dotaníkovým</w:t>
      </w:r>
      <w:proofErr w:type="spellEnd"/>
      <w:r w:rsidR="0015037F">
        <w:rPr>
          <w:i/>
        </w:rPr>
        <w:t xml:space="preserve"> šetřením respondentů. Syntézou výsledků z analýz, a jejich promítnutím do návrhu doporučení studentka prokázala své velmi dobré scho</w:t>
      </w:r>
      <w:r w:rsidR="002756E1">
        <w:rPr>
          <w:i/>
        </w:rPr>
        <w:t>p</w:t>
      </w:r>
      <w:r w:rsidR="0015037F">
        <w:rPr>
          <w:i/>
        </w:rPr>
        <w:t xml:space="preserve">nosti. </w:t>
      </w:r>
    </w:p>
    <w:p w:rsidR="00634C86" w:rsidRDefault="00634C86" w:rsidP="003E1491">
      <w:pPr>
        <w:rPr>
          <w:i/>
        </w:rPr>
      </w:pPr>
      <w:r>
        <w:rPr>
          <w:i/>
        </w:rPr>
        <w:t>Otázky:</w:t>
      </w:r>
    </w:p>
    <w:p w:rsidR="00634C86" w:rsidRDefault="002756E1" w:rsidP="003E1491">
      <w:pPr>
        <w:rPr>
          <w:i/>
        </w:rPr>
      </w:pPr>
      <w:r>
        <w:rPr>
          <w:i/>
        </w:rPr>
        <w:t>Domníváte se, že je  reálný výzkum u výrobců, kteří spolupracují s obchodními řetězci při výrobě produktů pod privátními značkami obchodních řetězců</w:t>
      </w:r>
      <w:r w:rsidR="00634C86">
        <w:rPr>
          <w:i/>
        </w:rPr>
        <w:t xml:space="preserve"> ?</w:t>
      </w:r>
      <w:r>
        <w:rPr>
          <w:i/>
        </w:rPr>
        <w:t xml:space="preserve"> 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5D60">
        <w:rPr>
          <w:i/>
        </w:rPr>
      </w:r>
      <w:r w:rsidR="003C5D6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5D60">
        <w:rPr>
          <w:i/>
        </w:rPr>
      </w:r>
      <w:r w:rsidR="003C5D6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D35F6">
        <w:rPr>
          <w:i/>
          <w:noProof/>
        </w:rPr>
        <w:t>29.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C5D6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D60" w:rsidRDefault="003C5D60">
      <w:r>
        <w:separator/>
      </w:r>
    </w:p>
  </w:endnote>
  <w:endnote w:type="continuationSeparator" w:id="0">
    <w:p w:rsidR="003C5D60" w:rsidRDefault="003C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D60" w:rsidRDefault="003C5D60">
      <w:r>
        <w:separator/>
      </w:r>
    </w:p>
  </w:footnote>
  <w:footnote w:type="continuationSeparator" w:id="0">
    <w:p w:rsidR="003C5D60" w:rsidRDefault="003C5D6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350B3"/>
    <w:rsid w:val="00074A7D"/>
    <w:rsid w:val="00095B54"/>
    <w:rsid w:val="000B53DA"/>
    <w:rsid w:val="000C21A9"/>
    <w:rsid w:val="000C27ED"/>
    <w:rsid w:val="000E1EDC"/>
    <w:rsid w:val="000E4BED"/>
    <w:rsid w:val="000E4C18"/>
    <w:rsid w:val="00107EC6"/>
    <w:rsid w:val="00132C42"/>
    <w:rsid w:val="0015037F"/>
    <w:rsid w:val="0016014F"/>
    <w:rsid w:val="001A6F9F"/>
    <w:rsid w:val="001B1C0A"/>
    <w:rsid w:val="001B5B85"/>
    <w:rsid w:val="001E0D4A"/>
    <w:rsid w:val="002126D4"/>
    <w:rsid w:val="00240D6D"/>
    <w:rsid w:val="00257A02"/>
    <w:rsid w:val="002639CA"/>
    <w:rsid w:val="002756E1"/>
    <w:rsid w:val="00292769"/>
    <w:rsid w:val="00296250"/>
    <w:rsid w:val="002A4678"/>
    <w:rsid w:val="002B5820"/>
    <w:rsid w:val="002D35F6"/>
    <w:rsid w:val="002E04A7"/>
    <w:rsid w:val="00314823"/>
    <w:rsid w:val="003526FB"/>
    <w:rsid w:val="003818AE"/>
    <w:rsid w:val="003C07D7"/>
    <w:rsid w:val="003C5D60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4C86"/>
    <w:rsid w:val="006671D8"/>
    <w:rsid w:val="006D321D"/>
    <w:rsid w:val="006F1B78"/>
    <w:rsid w:val="00727728"/>
    <w:rsid w:val="007358A5"/>
    <w:rsid w:val="00743C53"/>
    <w:rsid w:val="00747CA6"/>
    <w:rsid w:val="00750650"/>
    <w:rsid w:val="0076210B"/>
    <w:rsid w:val="00762294"/>
    <w:rsid w:val="0076724C"/>
    <w:rsid w:val="007D3E97"/>
    <w:rsid w:val="007D6146"/>
    <w:rsid w:val="00812F58"/>
    <w:rsid w:val="008375DD"/>
    <w:rsid w:val="00837ABF"/>
    <w:rsid w:val="00842B55"/>
    <w:rsid w:val="008664B3"/>
    <w:rsid w:val="00873AF9"/>
    <w:rsid w:val="008875A8"/>
    <w:rsid w:val="00897167"/>
    <w:rsid w:val="008B6839"/>
    <w:rsid w:val="008D5A6F"/>
    <w:rsid w:val="00913AF7"/>
    <w:rsid w:val="00922D6D"/>
    <w:rsid w:val="00933E3E"/>
    <w:rsid w:val="00971DE0"/>
    <w:rsid w:val="00983820"/>
    <w:rsid w:val="00993528"/>
    <w:rsid w:val="009B120D"/>
    <w:rsid w:val="009B492C"/>
    <w:rsid w:val="009C0583"/>
    <w:rsid w:val="009C34E5"/>
    <w:rsid w:val="009D1ECF"/>
    <w:rsid w:val="009D3840"/>
    <w:rsid w:val="009F6C69"/>
    <w:rsid w:val="00A0709B"/>
    <w:rsid w:val="00A11E00"/>
    <w:rsid w:val="00A421F7"/>
    <w:rsid w:val="00A57D9B"/>
    <w:rsid w:val="00A70749"/>
    <w:rsid w:val="00A83BD2"/>
    <w:rsid w:val="00A925F6"/>
    <w:rsid w:val="00AA3B0E"/>
    <w:rsid w:val="00AC6D49"/>
    <w:rsid w:val="00AD7083"/>
    <w:rsid w:val="00AE58C9"/>
    <w:rsid w:val="00B23519"/>
    <w:rsid w:val="00B3178F"/>
    <w:rsid w:val="00B6346A"/>
    <w:rsid w:val="00B74E16"/>
    <w:rsid w:val="00BF307F"/>
    <w:rsid w:val="00BF6B5D"/>
    <w:rsid w:val="00C2327A"/>
    <w:rsid w:val="00C30044"/>
    <w:rsid w:val="00C447A8"/>
    <w:rsid w:val="00C72298"/>
    <w:rsid w:val="00C87F63"/>
    <w:rsid w:val="00C9306F"/>
    <w:rsid w:val="00CB4E27"/>
    <w:rsid w:val="00CC386E"/>
    <w:rsid w:val="00CD1219"/>
    <w:rsid w:val="00D22095"/>
    <w:rsid w:val="00D71CB4"/>
    <w:rsid w:val="00D93F42"/>
    <w:rsid w:val="00DA2435"/>
    <w:rsid w:val="00DC219A"/>
    <w:rsid w:val="00DF1948"/>
    <w:rsid w:val="00E1292E"/>
    <w:rsid w:val="00E366A1"/>
    <w:rsid w:val="00E53569"/>
    <w:rsid w:val="00E66A9F"/>
    <w:rsid w:val="00E70D63"/>
    <w:rsid w:val="00E725B3"/>
    <w:rsid w:val="00F3023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41692-D121-4325-B42E-5CA2EFE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A79177-8B7C-4508-B375-83661569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21</cp:revision>
  <cp:lastPrinted>2014-07-24T08:52:00Z</cp:lastPrinted>
  <dcterms:created xsi:type="dcterms:W3CDTF">2015-04-24T09:28:00Z</dcterms:created>
  <dcterms:modified xsi:type="dcterms:W3CDTF">2016-06-02T16:56:00Z</dcterms:modified>
</cp:coreProperties>
</file>