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F128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006AB4">
        <w:rPr>
          <w:b/>
          <w:i/>
          <w:sz w:val="22"/>
          <w:szCs w:val="22"/>
        </w:rPr>
        <w:t>Patrícia</w:t>
      </w:r>
      <w:proofErr w:type="spellEnd"/>
      <w:r w:rsidR="00006AB4">
        <w:rPr>
          <w:b/>
          <w:i/>
          <w:sz w:val="22"/>
          <w:szCs w:val="22"/>
        </w:rPr>
        <w:t xml:space="preserve"> Chorvátová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F128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2BA4">
        <w:rPr>
          <w:b/>
          <w:i/>
          <w:sz w:val="22"/>
          <w:szCs w:val="22"/>
        </w:rPr>
        <w:t>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2BA4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06AB4">
        <w:rPr>
          <w:b/>
          <w:i/>
          <w:sz w:val="22"/>
          <w:szCs w:val="22"/>
        </w:rPr>
        <w:t>Analýza využití talent managementu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b/>
                <w:snapToGrid w:val="0"/>
                <w:color w:val="000000"/>
              </w:rPr>
            </w:r>
            <w:r w:rsidR="009F12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b/>
                <w:snapToGrid w:val="0"/>
                <w:color w:val="000000"/>
              </w:rPr>
            </w:r>
            <w:r w:rsidR="009F12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b/>
                <w:snapToGrid w:val="0"/>
                <w:color w:val="000000"/>
              </w:rPr>
            </w:r>
            <w:r w:rsidR="009F12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b/>
                <w:snapToGrid w:val="0"/>
                <w:color w:val="000000"/>
              </w:rPr>
            </w:r>
            <w:r w:rsidR="009F12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b/>
                <w:snapToGrid w:val="0"/>
                <w:color w:val="000000"/>
              </w:rPr>
            </w:r>
            <w:r w:rsidR="009F12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b/>
                <w:snapToGrid w:val="0"/>
                <w:color w:val="000000"/>
              </w:rPr>
            </w:r>
            <w:r w:rsidR="009F12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06AB4">
              <w:rPr>
                <w:snapToGrid w:val="0"/>
                <w:color w:val="000000"/>
              </w:rPr>
            </w:r>
            <w:r w:rsidR="009F12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06AB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06AB4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F1280" w:rsidRPr="009F1280" w:rsidRDefault="005C5600" w:rsidP="009F128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F1280" w:rsidRPr="009F1280">
        <w:rPr>
          <w:i/>
          <w:noProof/>
        </w:rPr>
        <w:t>Předloženou bakalářskou práci pokládám za kvalitní. Její slabinou je z mého pohledu to, že se opírá jen o kvalitativní výzkum a opomíjí kvantitativní zhodnocení talent managementu ve společnosti s využitím personálních ukazatelů, a to jak v teoretické, tak v praktické části. Bylo by také vhodné analyzovat formuláře, které se firmě používají v souvislosti s talent managementem, např. rozvojový plán zaměstnance. Na druhé straně práce má logickou strukturu, autorka vhodně pracuje s literárními zdroji, zdroje jsou vhodně zvoleny, autorka dbá i na provázanost kapitol a prokázala schopnost syntézy poznatků zjištěných z rozhovorů. Závěrečná doporučení jsou dostatečně rozpracována.</w:t>
      </w:r>
    </w:p>
    <w:p w:rsidR="009F1280" w:rsidRPr="009F1280" w:rsidRDefault="009F1280" w:rsidP="009F1280">
      <w:pPr>
        <w:rPr>
          <w:i/>
          <w:noProof/>
        </w:rPr>
      </w:pPr>
    </w:p>
    <w:p w:rsidR="009F1280" w:rsidRPr="009F1280" w:rsidRDefault="009F1280" w:rsidP="009F1280">
      <w:pPr>
        <w:rPr>
          <w:i/>
          <w:noProof/>
        </w:rPr>
      </w:pPr>
      <w:r w:rsidRPr="009F1280">
        <w:rPr>
          <w:i/>
          <w:noProof/>
        </w:rPr>
        <w:t>Otázky k obhajobě:</w:t>
      </w:r>
    </w:p>
    <w:p w:rsidR="009F1280" w:rsidRPr="009F1280" w:rsidRDefault="009F1280" w:rsidP="009F1280">
      <w:pPr>
        <w:rPr>
          <w:i/>
          <w:noProof/>
        </w:rPr>
      </w:pPr>
      <w:r w:rsidRPr="009F1280">
        <w:rPr>
          <w:i/>
          <w:noProof/>
        </w:rPr>
        <w:t>1.</w:t>
      </w:r>
      <w:r w:rsidRPr="009F1280">
        <w:rPr>
          <w:i/>
          <w:noProof/>
        </w:rPr>
        <w:tab/>
        <w:t>V Tab. 3 na s. 54 zmiňujete jako rozvojovou aktivitu u young potentials akademii FS. Nicméně v textu se jí nevěnujete. O co se jedná? Jaká je její náplň?</w:t>
      </w:r>
    </w:p>
    <w:p w:rsidR="009F1280" w:rsidRPr="009F1280" w:rsidRDefault="009F1280" w:rsidP="009F1280">
      <w:pPr>
        <w:rPr>
          <w:i/>
          <w:noProof/>
        </w:rPr>
      </w:pPr>
      <w:r w:rsidRPr="009F1280">
        <w:rPr>
          <w:i/>
          <w:noProof/>
        </w:rPr>
        <w:t>2.</w:t>
      </w:r>
      <w:r w:rsidRPr="009F1280">
        <w:rPr>
          <w:i/>
          <w:noProof/>
        </w:rPr>
        <w:tab/>
        <w:t>Proč patří podle vás mezi silné stránky talent managementu dané firmy dominantní postavení na trhu a široké portfolio služeb? (s. 65)</w:t>
      </w:r>
    </w:p>
    <w:p w:rsidR="009F1280" w:rsidRPr="009F1280" w:rsidRDefault="009F1280" w:rsidP="009F1280">
      <w:pPr>
        <w:rPr>
          <w:i/>
          <w:noProof/>
        </w:rPr>
      </w:pPr>
      <w:r w:rsidRPr="009F1280">
        <w:rPr>
          <w:i/>
          <w:noProof/>
        </w:rPr>
        <w:t>3.</w:t>
      </w:r>
      <w:r w:rsidRPr="009F1280">
        <w:rPr>
          <w:i/>
          <w:noProof/>
        </w:rPr>
        <w:tab/>
        <w:t xml:space="preserve">Jak jsou obecně definovány příležitosti a hrozby při aplikaci SWOT analýzy? Naplňují tuto charakteristiku příležitosti a hrozby, které uvádíte, např. zavádění nových metod rozvoje či tvorba talent poolu pro lokální talent management (s. 65)? </w:t>
      </w:r>
    </w:p>
    <w:p w:rsidR="009F1280" w:rsidRPr="009F1280" w:rsidRDefault="009F1280" w:rsidP="009F1280">
      <w:pPr>
        <w:rPr>
          <w:i/>
          <w:noProof/>
        </w:rPr>
      </w:pPr>
      <w:r w:rsidRPr="009F1280">
        <w:rPr>
          <w:i/>
          <w:noProof/>
        </w:rPr>
        <w:t>4.</w:t>
      </w:r>
      <w:r w:rsidRPr="009F1280">
        <w:rPr>
          <w:i/>
          <w:noProof/>
        </w:rPr>
        <w:tab/>
        <w:t>Jak byly určeny váhy v Tab. 5 na s. 66?</w:t>
      </w:r>
    </w:p>
    <w:p w:rsidR="00DC219A" w:rsidRPr="00AE58C9" w:rsidRDefault="009F1280" w:rsidP="009F1280">
      <w:pPr>
        <w:rPr>
          <w:i/>
        </w:rPr>
      </w:pPr>
      <w:r w:rsidRPr="009F1280">
        <w:rPr>
          <w:i/>
          <w:noProof/>
        </w:rPr>
        <w:t>5.</w:t>
      </w:r>
      <w:r w:rsidRPr="009F1280">
        <w:rPr>
          <w:i/>
          <w:noProof/>
        </w:rPr>
        <w:tab/>
        <w:t>Na s. 69 navrhujete veřejné vyhlášení zařazení zaměstnance mezi talenty. Jaký je možný negativní dopad tohoto kroku?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F1280">
        <w:rPr>
          <w:i/>
        </w:rPr>
      </w:r>
      <w:r w:rsidR="009F128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F2BA4">
        <w:rPr>
          <w:i/>
        </w:rPr>
      </w:r>
      <w:r w:rsidR="009F128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F2BA4">
        <w:rPr>
          <w:i/>
          <w:noProof/>
        </w:rPr>
        <w:t>24. 5. 2016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F128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6AB4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F128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F2BA4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35DBF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2EDD32-A6D8-4EF8-A42F-9ECF09B6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Matošková Jana</cp:lastModifiedBy>
  <cp:revision>2</cp:revision>
  <cp:lastPrinted>2014-07-24T08:52:00Z</cp:lastPrinted>
  <dcterms:created xsi:type="dcterms:W3CDTF">2016-05-24T18:42:00Z</dcterms:created>
  <dcterms:modified xsi:type="dcterms:W3CDTF">2016-05-24T18:42:00Z</dcterms:modified>
</cp:coreProperties>
</file>