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D0FAD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530A" w:rsidRPr="0027530A">
        <w:rPr>
          <w:b/>
          <w:i/>
          <w:sz w:val="22"/>
          <w:szCs w:val="22"/>
        </w:rPr>
        <w:t xml:space="preserve">Jakub </w:t>
      </w:r>
      <w:proofErr w:type="spellStart"/>
      <w:r w:rsidR="0027530A" w:rsidRPr="0027530A">
        <w:rPr>
          <w:b/>
          <w:i/>
          <w:sz w:val="22"/>
          <w:szCs w:val="22"/>
        </w:rPr>
        <w:t>Slíž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0FAD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530A">
        <w:rPr>
          <w:b/>
          <w:i/>
          <w:sz w:val="22"/>
          <w:szCs w:val="22"/>
        </w:rPr>
        <w:t>Ing. Jana Vychytilová,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530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7530A" w:rsidRPr="0027530A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b/>
                <w:snapToGrid w:val="0"/>
                <w:color w:val="000000"/>
              </w:rPr>
            </w:r>
            <w:r w:rsidR="003D0F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b/>
                <w:snapToGrid w:val="0"/>
                <w:color w:val="000000"/>
              </w:rPr>
            </w:r>
            <w:r w:rsidR="003D0F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b/>
                <w:snapToGrid w:val="0"/>
                <w:color w:val="000000"/>
              </w:rPr>
            </w:r>
            <w:r w:rsidR="003D0F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b/>
                <w:snapToGrid w:val="0"/>
                <w:color w:val="000000"/>
              </w:rPr>
            </w:r>
            <w:r w:rsidR="003D0F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b/>
                <w:snapToGrid w:val="0"/>
                <w:color w:val="000000"/>
              </w:rPr>
            </w:r>
            <w:r w:rsidR="003D0F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b/>
                <w:snapToGrid w:val="0"/>
                <w:color w:val="000000"/>
              </w:rPr>
            </w:r>
            <w:r w:rsidR="003D0F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FAD">
              <w:rPr>
                <w:snapToGrid w:val="0"/>
                <w:color w:val="000000"/>
              </w:rPr>
            </w:r>
            <w:r w:rsidR="003D0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23CF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3CF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62B0D" w:rsidRPr="00562B0D" w:rsidRDefault="005C5600" w:rsidP="00562B0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2B0D" w:rsidRPr="00562B0D">
        <w:rPr>
          <w:i/>
        </w:rPr>
        <w:t xml:space="preserve">Předložená bakalářská práce je zaměřena na analýzu finanční situace vybrané společnosti. </w:t>
      </w:r>
      <w:r w:rsidR="001E0E87" w:rsidRPr="001E0E87">
        <w:rPr>
          <w:i/>
        </w:rPr>
        <w:t>Jednotlivé kapitoly na sebe navazují, praktická část využívá poznatky z části teoretické</w:t>
      </w:r>
      <w:r w:rsidR="001D0AFE">
        <w:rPr>
          <w:i/>
        </w:rPr>
        <w:t>, přičemž t</w:t>
      </w:r>
      <w:r w:rsidR="00562B0D" w:rsidRPr="00562B0D">
        <w:rPr>
          <w:i/>
        </w:rPr>
        <w:t>eoretická část práce je podložena relevantními zdroji včetně též několika up-to-date monografií. Sekundární citované zdroje mohly být nahrazeny primárními originálními zdroj</w:t>
      </w:r>
      <w:r w:rsidR="001E0E87">
        <w:rPr>
          <w:i/>
        </w:rPr>
        <w:t>i.</w:t>
      </w:r>
      <w:r w:rsidR="00562B0D" w:rsidRPr="00562B0D">
        <w:rPr>
          <w:i/>
        </w:rPr>
        <w:t xml:space="preserve"> V praktické části </w:t>
      </w:r>
      <w:r w:rsidR="001D0AFE">
        <w:rPr>
          <w:i/>
        </w:rPr>
        <w:t xml:space="preserve">pro </w:t>
      </w:r>
      <w:r w:rsidR="00562B0D" w:rsidRPr="00562B0D">
        <w:rPr>
          <w:i/>
        </w:rPr>
        <w:t>posouzení finanční situace firmy mohlo být zvoleno delší období, např</w:t>
      </w:r>
      <w:r w:rsidR="001E0E87">
        <w:rPr>
          <w:i/>
        </w:rPr>
        <w:t xml:space="preserve">. </w:t>
      </w:r>
      <w:r w:rsidR="00562B0D" w:rsidRPr="00562B0D">
        <w:rPr>
          <w:i/>
        </w:rPr>
        <w:t>pětileté.</w:t>
      </w:r>
      <w:r w:rsidR="001D0AFE">
        <w:rPr>
          <w:i/>
        </w:rPr>
        <w:t xml:space="preserve"> Výpočet </w:t>
      </w:r>
      <w:r w:rsidR="001E0E87" w:rsidRPr="001E0E87">
        <w:rPr>
          <w:i/>
        </w:rPr>
        <w:t>ekonomické přidané hodnoty (tab. 17</w:t>
      </w:r>
      <w:r w:rsidR="001D0AFE">
        <w:rPr>
          <w:i/>
        </w:rPr>
        <w:t>)</w:t>
      </w:r>
      <w:r w:rsidR="001E0E87" w:rsidRPr="001E0E87">
        <w:rPr>
          <w:i/>
        </w:rPr>
        <w:t xml:space="preserve"> je znázorněn </w:t>
      </w:r>
      <w:r w:rsidR="001D0AFE">
        <w:rPr>
          <w:i/>
        </w:rPr>
        <w:t xml:space="preserve">ouze orientační, </w:t>
      </w:r>
      <w:r w:rsidR="001E0E87" w:rsidRPr="001E0E87">
        <w:rPr>
          <w:i/>
        </w:rPr>
        <w:t>pro rok 2014 a 2015.</w:t>
      </w:r>
      <w:r w:rsidR="00562B0D" w:rsidRPr="00562B0D">
        <w:rPr>
          <w:i/>
        </w:rPr>
        <w:t xml:space="preserve"> </w:t>
      </w:r>
      <w:r w:rsidR="001E0E87" w:rsidRPr="001E0E87">
        <w:rPr>
          <w:i/>
        </w:rPr>
        <w:t xml:space="preserve">Pro přehlednost mohly být tabulky </w:t>
      </w:r>
      <w:r w:rsidR="001E0E87">
        <w:rPr>
          <w:i/>
        </w:rPr>
        <w:t xml:space="preserve">v praktické části </w:t>
      </w:r>
      <w:r w:rsidR="001E0E87" w:rsidRPr="001E0E87">
        <w:rPr>
          <w:i/>
        </w:rPr>
        <w:t xml:space="preserve">demonstrovány prostřednictvím grafů. </w:t>
      </w:r>
      <w:r w:rsidR="00562B0D" w:rsidRPr="00562B0D">
        <w:rPr>
          <w:i/>
        </w:rPr>
        <w:t xml:space="preserve">Výtku lze mít k závěrečným doporučením ke zlepšení stávajícího stavu firmě, která byla spíše obecná, zpracována na cca půl strany (zbytek tvořilo závěrečné shrnutí), </w:t>
      </w:r>
      <w:r w:rsidR="004263A8">
        <w:rPr>
          <w:i/>
        </w:rPr>
        <w:t>což je podle mého názoru nedostatečné</w:t>
      </w:r>
      <w:r w:rsidR="00306386">
        <w:rPr>
          <w:i/>
        </w:rPr>
        <w:t xml:space="preserve">, </w:t>
      </w:r>
      <w:r w:rsidR="001D0AFE">
        <w:rPr>
          <w:i/>
        </w:rPr>
        <w:t xml:space="preserve">a </w:t>
      </w:r>
      <w:r w:rsidR="00306386">
        <w:rPr>
          <w:i/>
        </w:rPr>
        <w:t xml:space="preserve"> doporučení</w:t>
      </w:r>
      <w:r w:rsidR="00562B0D" w:rsidRPr="00562B0D">
        <w:rPr>
          <w:i/>
        </w:rPr>
        <w:t xml:space="preserve"> </w:t>
      </w:r>
      <w:r w:rsidR="001D0AFE">
        <w:rPr>
          <w:i/>
        </w:rPr>
        <w:t xml:space="preserve">mohly být </w:t>
      </w:r>
      <w:r w:rsidR="00562B0D" w:rsidRPr="00562B0D">
        <w:rPr>
          <w:i/>
        </w:rPr>
        <w:t xml:space="preserve">více rozpracovány, neboť konkrétní doporučení ke zlepšení hospodaření firmy </w:t>
      </w:r>
      <w:r w:rsidR="001D0AFE">
        <w:rPr>
          <w:i/>
        </w:rPr>
        <w:t>jsou potenciálně předmětem zájmu</w:t>
      </w:r>
      <w:r w:rsidR="00562B0D" w:rsidRPr="00562B0D">
        <w:rPr>
          <w:i/>
        </w:rPr>
        <w:t xml:space="preserve"> management</w:t>
      </w:r>
      <w:r w:rsidR="001D0AFE">
        <w:rPr>
          <w:i/>
        </w:rPr>
        <w:t xml:space="preserve">u </w:t>
      </w:r>
      <w:r w:rsidR="00562B0D" w:rsidRPr="00562B0D">
        <w:rPr>
          <w:i/>
        </w:rPr>
        <w:t xml:space="preserve">analyzované firmy, a návrh opatření pro zlepšení současného stavu </w:t>
      </w:r>
      <w:r w:rsidR="001E0E87">
        <w:rPr>
          <w:i/>
        </w:rPr>
        <w:t xml:space="preserve">si </w:t>
      </w:r>
      <w:r w:rsidR="00562B0D" w:rsidRPr="00562B0D">
        <w:rPr>
          <w:i/>
        </w:rPr>
        <w:t>autor stanovil též v</w:t>
      </w:r>
      <w:r w:rsidR="001E0E87">
        <w:rPr>
          <w:i/>
        </w:rPr>
        <w:t xml:space="preserve"> </w:t>
      </w:r>
      <w:r w:rsidR="00562B0D" w:rsidRPr="00562B0D">
        <w:rPr>
          <w:i/>
        </w:rPr>
        <w:t xml:space="preserve">zásadách. </w:t>
      </w:r>
      <w:r w:rsidR="00306386">
        <w:rPr>
          <w:i/>
        </w:rPr>
        <w:t>Podobně</w:t>
      </w:r>
      <w:r w:rsidR="00562B0D" w:rsidRPr="00562B0D">
        <w:rPr>
          <w:i/>
        </w:rPr>
        <w:t xml:space="preserve"> jednotlivé identifikované slabé a silné stránky, stejně jako hrozby a příležitosti v předložené analýze SWOT na str. 39. nebyly blíže v práci vysvětleny, což by též mohlo být pro firmu zajímavé.</w:t>
      </w:r>
      <w:r w:rsidR="00265C02">
        <w:rPr>
          <w:i/>
        </w:rPr>
        <w:t xml:space="preserve"> </w:t>
      </w:r>
      <w:r w:rsidR="001D0AFE">
        <w:rPr>
          <w:i/>
        </w:rPr>
        <w:t>Z hlediska</w:t>
      </w:r>
      <w:r w:rsidR="001E0E87">
        <w:rPr>
          <w:i/>
        </w:rPr>
        <w:t xml:space="preserve"> formální úrovně n</w:t>
      </w:r>
      <w:r w:rsidR="00562B0D" w:rsidRPr="00562B0D">
        <w:rPr>
          <w:i/>
        </w:rPr>
        <w:t>ěkteré obrázky a tabulky neobsahují zdroj (např. Obr.1)</w:t>
      </w:r>
      <w:r w:rsidR="001E0E87">
        <w:rPr>
          <w:i/>
        </w:rPr>
        <w:t>;</w:t>
      </w:r>
      <w:r w:rsidR="00562B0D" w:rsidRPr="00562B0D">
        <w:rPr>
          <w:i/>
        </w:rPr>
        <w:t xml:space="preserve"> vzorce mohly být číslovány pro případ odkazování se na ně v praktické části</w:t>
      </w:r>
      <w:r w:rsidR="001E0E87">
        <w:rPr>
          <w:i/>
        </w:rPr>
        <w:t>;</w:t>
      </w:r>
      <w:r w:rsidR="00723CF0">
        <w:rPr>
          <w:i/>
        </w:rPr>
        <w:t xml:space="preserve"> </w:t>
      </w:r>
      <w:r w:rsidR="001D0AFE">
        <w:rPr>
          <w:i/>
        </w:rPr>
        <w:t xml:space="preserve">či </w:t>
      </w:r>
      <w:r w:rsidR="00723CF0">
        <w:rPr>
          <w:i/>
        </w:rPr>
        <w:t xml:space="preserve">Obr.2 Pyramidový rozklad ROE mohl být dán do přílohy, takto </w:t>
      </w:r>
      <w:r w:rsidR="001E0E87">
        <w:rPr>
          <w:i/>
        </w:rPr>
        <w:t>není</w:t>
      </w:r>
      <w:r w:rsidR="00723CF0">
        <w:rPr>
          <w:i/>
        </w:rPr>
        <w:t xml:space="preserve"> příliš čitelný.</w:t>
      </w:r>
      <w:r w:rsidR="00562B0D" w:rsidRPr="00562B0D">
        <w:rPr>
          <w:i/>
        </w:rPr>
        <w:t xml:space="preserve"> </w:t>
      </w:r>
      <w:r w:rsidR="001E0E87" w:rsidRPr="001E0E87">
        <w:rPr>
          <w:i/>
        </w:rPr>
        <w:t xml:space="preserve">Některé zkratky v seznamu zkratek jsou vzhledem k zaužívanosti </w:t>
      </w:r>
      <w:r w:rsidR="001E0E87">
        <w:rPr>
          <w:i/>
        </w:rPr>
        <w:t xml:space="preserve">považuji za </w:t>
      </w:r>
      <w:r w:rsidR="001E0E87" w:rsidRPr="001E0E87">
        <w:rPr>
          <w:i/>
        </w:rPr>
        <w:t>nadbytečné (např. tj. To je; např. Například).</w:t>
      </w:r>
      <w:r w:rsidR="00562B0D">
        <w:rPr>
          <w:i/>
        </w:rPr>
        <w:t xml:space="preserve"> </w:t>
      </w:r>
      <w:r w:rsidR="00691A28">
        <w:rPr>
          <w:i/>
        </w:rPr>
        <w:t>P</w:t>
      </w:r>
      <w:r w:rsidR="00562B0D" w:rsidRPr="00562B0D">
        <w:rPr>
          <w:i/>
        </w:rPr>
        <w:t>ředloženou bakalářskou práci doporučuji k</w:t>
      </w:r>
      <w:r w:rsidR="00691A28">
        <w:rPr>
          <w:i/>
        </w:rPr>
        <w:t> </w:t>
      </w:r>
      <w:r w:rsidR="00562B0D" w:rsidRPr="00562B0D">
        <w:rPr>
          <w:i/>
        </w:rPr>
        <w:t>obhajobě</w:t>
      </w:r>
      <w:r w:rsidR="00691A28">
        <w:rPr>
          <w:i/>
        </w:rPr>
        <w:t xml:space="preserve"> a pokládám následující dotazy:</w:t>
      </w:r>
    </w:p>
    <w:p w:rsidR="001E0E87" w:rsidRDefault="001E0E87" w:rsidP="00562B0D">
      <w:pPr>
        <w:rPr>
          <w:i/>
        </w:rPr>
      </w:pPr>
    </w:p>
    <w:p w:rsidR="001E0E87" w:rsidRDefault="001E0E87" w:rsidP="00562B0D">
      <w:pPr>
        <w:rPr>
          <w:i/>
        </w:rPr>
      </w:pPr>
      <w:r>
        <w:rPr>
          <w:i/>
        </w:rPr>
        <w:t xml:space="preserve">-&gt; </w:t>
      </w:r>
      <w:r w:rsidR="00562B0D" w:rsidRPr="00562B0D">
        <w:rPr>
          <w:i/>
        </w:rPr>
        <w:t xml:space="preserve">Otázka </w:t>
      </w:r>
      <w:r w:rsidR="00691A28">
        <w:rPr>
          <w:i/>
        </w:rPr>
        <w:t>1</w:t>
      </w:r>
      <w:r w:rsidR="00562B0D" w:rsidRPr="00562B0D">
        <w:rPr>
          <w:i/>
        </w:rPr>
        <w:t xml:space="preserve">: Při výpočtu rentability na str. 51 uvádíte- „Z důvodu záporného VK v letech 2013 a 2014, byl </w:t>
      </w:r>
      <w:r>
        <w:rPr>
          <w:i/>
        </w:rPr>
        <w:t xml:space="preserve">  </w:t>
      </w:r>
    </w:p>
    <w:p w:rsidR="00265C02" w:rsidRDefault="001E0E87" w:rsidP="00562B0D">
      <w:pPr>
        <w:rPr>
          <w:i/>
        </w:rPr>
      </w:pPr>
      <w:r>
        <w:rPr>
          <w:i/>
        </w:rPr>
        <w:t xml:space="preserve">                     </w:t>
      </w:r>
      <w:r w:rsidR="00562B0D" w:rsidRPr="00562B0D">
        <w:rPr>
          <w:i/>
        </w:rPr>
        <w:t>v Tab. 12 za jmenovatele dosazen ZK.</w:t>
      </w:r>
      <w:r w:rsidR="00DE7554" w:rsidRPr="00DE7554">
        <w:rPr>
          <w:i/>
        </w:rPr>
        <w:t>“(podobně u propočtu EVA na str. 55)</w:t>
      </w:r>
      <w:r w:rsidR="00562B0D" w:rsidRPr="00562B0D">
        <w:rPr>
          <w:i/>
        </w:rPr>
        <w:t xml:space="preserve"> </w:t>
      </w:r>
      <w:r w:rsidR="00116B63">
        <w:rPr>
          <w:i/>
        </w:rPr>
        <w:t>Vysvětlete blíže</w:t>
      </w:r>
      <w:r w:rsidR="00DE7554">
        <w:rPr>
          <w:i/>
        </w:rPr>
        <w:t>.</w:t>
      </w:r>
    </w:p>
    <w:p w:rsidR="001D0AFE" w:rsidRDefault="001E0E87" w:rsidP="001D0AFE">
      <w:pPr>
        <w:rPr>
          <w:i/>
        </w:rPr>
      </w:pPr>
      <w:r>
        <w:rPr>
          <w:i/>
        </w:rPr>
        <w:t xml:space="preserve">-&gt; </w:t>
      </w:r>
      <w:r w:rsidR="00265C02">
        <w:rPr>
          <w:i/>
        </w:rPr>
        <w:t xml:space="preserve">Otázka </w:t>
      </w:r>
      <w:r w:rsidR="00691A28">
        <w:rPr>
          <w:i/>
        </w:rPr>
        <w:t>2</w:t>
      </w:r>
      <w:r w:rsidR="00265C02">
        <w:rPr>
          <w:i/>
        </w:rPr>
        <w:t xml:space="preserve">: Proč </w:t>
      </w:r>
      <w:r w:rsidR="00AF4A85">
        <w:rPr>
          <w:i/>
        </w:rPr>
        <w:t>byla ekonomická přidaná hodnota kalkulována</w:t>
      </w:r>
      <w:r w:rsidR="00265C02">
        <w:rPr>
          <w:i/>
        </w:rPr>
        <w:t xml:space="preserve"> pouze pro rok 2014 a 2015</w:t>
      </w:r>
      <w:r w:rsidR="001D0AFE">
        <w:rPr>
          <w:i/>
        </w:rPr>
        <w:t xml:space="preserve"> a</w:t>
      </w:r>
      <w:r w:rsidR="00265C02">
        <w:rPr>
          <w:i/>
        </w:rPr>
        <w:t xml:space="preserve"> </w:t>
      </w:r>
      <w:r w:rsidR="001D0AFE">
        <w:rPr>
          <w:i/>
        </w:rPr>
        <w:t xml:space="preserve">případně </w:t>
      </w:r>
    </w:p>
    <w:p w:rsidR="00DE7554" w:rsidRDefault="001D0AFE" w:rsidP="001D0AFE">
      <w:pPr>
        <w:rPr>
          <w:i/>
        </w:rPr>
      </w:pPr>
      <w:r>
        <w:rPr>
          <w:i/>
        </w:rPr>
        <w:t xml:space="preserve">                      pokuste se vysvětlit proč se kalkulované </w:t>
      </w:r>
      <w:r w:rsidR="00AF4A85">
        <w:rPr>
          <w:i/>
        </w:rPr>
        <w:t>hodnoty</w:t>
      </w:r>
      <w:r>
        <w:rPr>
          <w:i/>
        </w:rPr>
        <w:t xml:space="preserve"> </w:t>
      </w:r>
      <w:r w:rsidR="00265C02">
        <w:rPr>
          <w:i/>
        </w:rPr>
        <w:t xml:space="preserve">EVA </w:t>
      </w:r>
      <w:r w:rsidR="00AF4A85">
        <w:rPr>
          <w:i/>
        </w:rPr>
        <w:t>v roce 2014 a 2015</w:t>
      </w:r>
      <w:r>
        <w:rPr>
          <w:i/>
        </w:rPr>
        <w:t xml:space="preserve"> významně lišili</w:t>
      </w:r>
      <w:r w:rsidR="00265C02">
        <w:rPr>
          <w:i/>
        </w:rPr>
        <w:t>.</w:t>
      </w:r>
    </w:p>
    <w:p w:rsidR="001D0AFE" w:rsidRDefault="001E0E87" w:rsidP="001D0AFE">
      <w:pPr>
        <w:rPr>
          <w:i/>
        </w:rPr>
      </w:pPr>
      <w:r>
        <w:rPr>
          <w:i/>
        </w:rPr>
        <w:t xml:space="preserve">-&gt; </w:t>
      </w:r>
      <w:r w:rsidR="00DE7554" w:rsidRPr="00DE7554">
        <w:rPr>
          <w:i/>
        </w:rPr>
        <w:t xml:space="preserve">Otázka </w:t>
      </w:r>
      <w:r w:rsidR="00691A28">
        <w:rPr>
          <w:i/>
        </w:rPr>
        <w:t>3</w:t>
      </w:r>
      <w:r w:rsidR="00DE7554" w:rsidRPr="00DE7554">
        <w:rPr>
          <w:i/>
        </w:rPr>
        <w:t xml:space="preserve">: Jaká další konkrétní doporučení by jste firmě ke zlepšení </w:t>
      </w:r>
      <w:r w:rsidR="001D0AFE">
        <w:rPr>
          <w:i/>
        </w:rPr>
        <w:t xml:space="preserve"> </w:t>
      </w:r>
      <w:r w:rsidR="00DE7554" w:rsidRPr="00DE7554">
        <w:rPr>
          <w:i/>
        </w:rPr>
        <w:t xml:space="preserve">hodnot finančních ukazatelů, které </w:t>
      </w:r>
    </w:p>
    <w:p w:rsidR="00DC219A" w:rsidRPr="00AE58C9" w:rsidRDefault="001D0AFE" w:rsidP="001D0AFE">
      <w:pPr>
        <w:rPr>
          <w:i/>
        </w:rPr>
      </w:pPr>
      <w:r>
        <w:rPr>
          <w:i/>
        </w:rPr>
        <w:t xml:space="preserve">                     </w:t>
      </w:r>
      <w:r w:rsidR="00DE7554" w:rsidRPr="00DE7554">
        <w:rPr>
          <w:i/>
        </w:rPr>
        <w:t>až na výjimky (ukazatele aktivity) zaostávaly za odvětvím</w:t>
      </w:r>
      <w:r>
        <w:rPr>
          <w:i/>
        </w:rPr>
        <w:t>, doporučil</w:t>
      </w:r>
      <w:r w:rsidR="00DE7554" w:rsidRPr="00DE7554">
        <w:rPr>
          <w:i/>
        </w:rPr>
        <w:t>?</w:t>
      </w:r>
      <w:r w:rsidR="00265C02">
        <w:rPr>
          <w:i/>
        </w:rPr>
        <w:t xml:space="preserve"> </w:t>
      </w:r>
      <w:r w:rsidR="00A367A2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0FAD">
        <w:rPr>
          <w:i/>
        </w:rPr>
      </w:r>
      <w:r w:rsidR="003D0FA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0FAD">
        <w:rPr>
          <w:i/>
        </w:rPr>
      </w:r>
      <w:r w:rsidR="003D0FA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62B0D">
        <w:rPr>
          <w:i/>
          <w:noProof/>
        </w:rPr>
        <w:t>24.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0FA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AD" w:rsidRDefault="003D0FAD">
      <w:r>
        <w:separator/>
      </w:r>
    </w:p>
  </w:endnote>
  <w:endnote w:type="continuationSeparator" w:id="0">
    <w:p w:rsidR="003D0FAD" w:rsidRDefault="003D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AD" w:rsidRDefault="003D0FAD">
      <w:r>
        <w:separator/>
      </w:r>
    </w:p>
  </w:footnote>
  <w:footnote w:type="continuationSeparator" w:id="0">
    <w:p w:rsidR="003D0FAD" w:rsidRDefault="003D0FA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16B63"/>
    <w:rsid w:val="00132C42"/>
    <w:rsid w:val="0016014F"/>
    <w:rsid w:val="00185212"/>
    <w:rsid w:val="001A6F9F"/>
    <w:rsid w:val="001B5B85"/>
    <w:rsid w:val="001D0AFE"/>
    <w:rsid w:val="001E0D4A"/>
    <w:rsid w:val="001E0E87"/>
    <w:rsid w:val="001E391F"/>
    <w:rsid w:val="002126D4"/>
    <w:rsid w:val="00240D6D"/>
    <w:rsid w:val="00257A02"/>
    <w:rsid w:val="002639CA"/>
    <w:rsid w:val="00265C02"/>
    <w:rsid w:val="0027530A"/>
    <w:rsid w:val="00292769"/>
    <w:rsid w:val="00296250"/>
    <w:rsid w:val="002A4678"/>
    <w:rsid w:val="002B5820"/>
    <w:rsid w:val="002E04A7"/>
    <w:rsid w:val="00306386"/>
    <w:rsid w:val="00314823"/>
    <w:rsid w:val="003526FB"/>
    <w:rsid w:val="003818AE"/>
    <w:rsid w:val="003C6485"/>
    <w:rsid w:val="003D0FAD"/>
    <w:rsid w:val="003D36A5"/>
    <w:rsid w:val="003E1491"/>
    <w:rsid w:val="00412058"/>
    <w:rsid w:val="0042254A"/>
    <w:rsid w:val="004263A8"/>
    <w:rsid w:val="00474757"/>
    <w:rsid w:val="004874FE"/>
    <w:rsid w:val="004F54EE"/>
    <w:rsid w:val="005358E6"/>
    <w:rsid w:val="00562B0D"/>
    <w:rsid w:val="00566326"/>
    <w:rsid w:val="00575A5C"/>
    <w:rsid w:val="00580F5F"/>
    <w:rsid w:val="005910F7"/>
    <w:rsid w:val="00591991"/>
    <w:rsid w:val="00592265"/>
    <w:rsid w:val="00593D25"/>
    <w:rsid w:val="005A16E2"/>
    <w:rsid w:val="005B2F76"/>
    <w:rsid w:val="005C4E0F"/>
    <w:rsid w:val="005C5600"/>
    <w:rsid w:val="005C64F3"/>
    <w:rsid w:val="005D7479"/>
    <w:rsid w:val="005E1278"/>
    <w:rsid w:val="005F679A"/>
    <w:rsid w:val="005F755D"/>
    <w:rsid w:val="006671D8"/>
    <w:rsid w:val="00691A28"/>
    <w:rsid w:val="006A5F35"/>
    <w:rsid w:val="006F1B78"/>
    <w:rsid w:val="00723CF0"/>
    <w:rsid w:val="00727728"/>
    <w:rsid w:val="007358A5"/>
    <w:rsid w:val="00743C53"/>
    <w:rsid w:val="00747CA6"/>
    <w:rsid w:val="00750650"/>
    <w:rsid w:val="00762294"/>
    <w:rsid w:val="0076724C"/>
    <w:rsid w:val="007A583A"/>
    <w:rsid w:val="007C2FF4"/>
    <w:rsid w:val="007D3E97"/>
    <w:rsid w:val="007D6146"/>
    <w:rsid w:val="00812F58"/>
    <w:rsid w:val="008375DD"/>
    <w:rsid w:val="00837ABF"/>
    <w:rsid w:val="008664B3"/>
    <w:rsid w:val="00873AF9"/>
    <w:rsid w:val="008875A8"/>
    <w:rsid w:val="00892F51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6FC"/>
    <w:rsid w:val="009D3840"/>
    <w:rsid w:val="00A0709B"/>
    <w:rsid w:val="00A11E00"/>
    <w:rsid w:val="00A367A2"/>
    <w:rsid w:val="00A421F7"/>
    <w:rsid w:val="00A57D9B"/>
    <w:rsid w:val="00A70749"/>
    <w:rsid w:val="00A83BD2"/>
    <w:rsid w:val="00A925F6"/>
    <w:rsid w:val="00AB1B7C"/>
    <w:rsid w:val="00AC6D49"/>
    <w:rsid w:val="00AD7083"/>
    <w:rsid w:val="00AE58C9"/>
    <w:rsid w:val="00AF4A85"/>
    <w:rsid w:val="00B23519"/>
    <w:rsid w:val="00B3178F"/>
    <w:rsid w:val="00B6346A"/>
    <w:rsid w:val="00B94016"/>
    <w:rsid w:val="00BF307F"/>
    <w:rsid w:val="00BF6B5D"/>
    <w:rsid w:val="00C20890"/>
    <w:rsid w:val="00C2327A"/>
    <w:rsid w:val="00C30044"/>
    <w:rsid w:val="00C41DA9"/>
    <w:rsid w:val="00C447A8"/>
    <w:rsid w:val="00C72298"/>
    <w:rsid w:val="00C9306F"/>
    <w:rsid w:val="00CB4E27"/>
    <w:rsid w:val="00CD1219"/>
    <w:rsid w:val="00D71CB4"/>
    <w:rsid w:val="00D7276C"/>
    <w:rsid w:val="00DB2A76"/>
    <w:rsid w:val="00DC219A"/>
    <w:rsid w:val="00DE7554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93707B-662E-405C-A74D-E3CE1C3A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2014-07-24T08:52:00Z</cp:lastPrinted>
  <dcterms:created xsi:type="dcterms:W3CDTF">2016-05-25T12:19:00Z</dcterms:created>
  <dcterms:modified xsi:type="dcterms:W3CDTF">2016-05-25T12:19:00Z</dcterms:modified>
</cp:coreProperties>
</file>