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2659F1">
        <w:fldChar w:fldCharType="separate"/>
      </w:r>
      <w:r w:rsidR="001C1C93">
        <w:fldChar w:fldCharType="end"/>
      </w:r>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B3BF3">
        <w:rPr>
          <w:b/>
          <w:i/>
          <w:sz w:val="22"/>
          <w:szCs w:val="22"/>
        </w:rPr>
        <w:t>Bc. Pavla Přidalová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2659F1">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B3BF3">
        <w:rPr>
          <w:b/>
          <w:i/>
          <w:sz w:val="22"/>
          <w:szCs w:val="22"/>
        </w:rPr>
        <w:t>Ing. Zuzana Virglerová,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B3BF3">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B3BF3">
        <w:rPr>
          <w:b/>
          <w:i/>
          <w:sz w:val="22"/>
          <w:szCs w:val="22"/>
        </w:rPr>
        <w:t>Projekt na zvýšení atraktivity centra sportu a zdraví</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659F1">
              <w:rPr>
                <w:b/>
                <w:snapToGrid w:val="0"/>
                <w:color w:val="000000"/>
              </w:rPr>
            </w:r>
            <w:r w:rsidR="002659F1">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59F1">
              <w:rPr>
                <w:b/>
                <w:snapToGrid w:val="0"/>
                <w:color w:val="000000"/>
              </w:rPr>
            </w:r>
            <w:r w:rsidR="002659F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59F1">
              <w:rPr>
                <w:b/>
                <w:snapToGrid w:val="0"/>
                <w:color w:val="000000"/>
              </w:rPr>
            </w:r>
            <w:r w:rsidR="002659F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659F1">
              <w:rPr>
                <w:b/>
                <w:snapToGrid w:val="0"/>
                <w:color w:val="000000"/>
              </w:rPr>
            </w:r>
            <w:r w:rsidR="002659F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659F1">
              <w:rPr>
                <w:b/>
                <w:snapToGrid w:val="0"/>
                <w:color w:val="000000"/>
              </w:rPr>
            </w:r>
            <w:r w:rsidR="002659F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59F1">
              <w:rPr>
                <w:b/>
                <w:snapToGrid w:val="0"/>
                <w:color w:val="000000"/>
              </w:rPr>
            </w:r>
            <w:r w:rsidR="002659F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59F1">
              <w:rPr>
                <w:snapToGrid w:val="0"/>
                <w:color w:val="000000"/>
              </w:rPr>
            </w:r>
            <w:r w:rsidR="002659F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E15E97">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15E97">
              <w:rPr>
                <w:b/>
                <w:noProof/>
                <w:snapToGrid w:val="0"/>
                <w:color w:val="000000"/>
              </w:rPr>
              <w:t>20</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E15E97"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15E97">
        <w:rPr>
          <w:i/>
          <w:noProof/>
        </w:rPr>
        <w:t>Diplomová práce je zpracována na aktuální téma zvýšení atraktivity centra určeného pro sportovní vyžití. Byla provedena kritická literární rešerše, která využila aktuální zdroje. V rámci analytické části autorka provedla dotazníkové šetření mezi návštěvníky centra. Dotazník obsahoval pouze 4 otázky a chybí</w:t>
      </w:r>
      <w:r w:rsidR="002E73D4">
        <w:rPr>
          <w:i/>
          <w:noProof/>
        </w:rPr>
        <w:t xml:space="preserve"> v něm</w:t>
      </w:r>
      <w:r w:rsidR="00E15E97">
        <w:rPr>
          <w:i/>
          <w:noProof/>
        </w:rPr>
        <w:t xml:space="preserve"> návrhy na nové služby, aby byla zjištěna poptávka po těchto službách. Uvedené otázky byly vyhodnoceny, ale podle mého názoru nemají velkou vypovídací schopnost pro následujcící projektovou část. Projekt jako takový je zpracován kvalitně, ale logicky není provázán z analytickou částí. Diplomová práce je po formální stránce v pořádku. </w:t>
      </w:r>
    </w:p>
    <w:p w:rsidR="00E15E97" w:rsidRDefault="00E15E97" w:rsidP="00750650">
      <w:pPr>
        <w:rPr>
          <w:i/>
          <w:noProof/>
        </w:rPr>
      </w:pPr>
    </w:p>
    <w:p w:rsidR="009022A9" w:rsidRDefault="00E15E97" w:rsidP="00750650">
      <w:pPr>
        <w:rPr>
          <w:i/>
          <w:noProof/>
        </w:rPr>
      </w:pPr>
      <w:r>
        <w:rPr>
          <w:i/>
          <w:noProof/>
        </w:rPr>
        <w:t xml:space="preserve">1. </w:t>
      </w:r>
      <w:r w:rsidR="002E73D4">
        <w:rPr>
          <w:i/>
          <w:noProof/>
        </w:rPr>
        <w:t>Jak jste vykalkulovala provozní náklady na str. 95 ve výši 30 Kč/hod?</w:t>
      </w:r>
    </w:p>
    <w:p w:rsidR="00845B98" w:rsidRPr="00AE58C9" w:rsidRDefault="009022A9" w:rsidP="00750650">
      <w:pPr>
        <w:rPr>
          <w:i/>
        </w:rPr>
      </w:pPr>
      <w:r>
        <w:rPr>
          <w:i/>
          <w:noProof/>
        </w:rPr>
        <w:t>2. Z jakého důvodu má společnost tak nízkou zadluženost? Jak působí finanční páka společnosti?</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2659F1">
        <w:rPr>
          <w:i/>
        </w:rPr>
      </w:r>
      <w:r w:rsidR="002659F1">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listEntry w:val="          "/>
              <w:listEntry w:val="splňuje"/>
              <w:listEntry w:val="nesplňuje"/>
            </w:ddList>
          </w:ffData>
        </w:fldChar>
      </w:r>
      <w:r>
        <w:rPr>
          <w:i/>
        </w:rPr>
        <w:instrText xml:space="preserve"> FORMDROPDOWN </w:instrText>
      </w:r>
      <w:r w:rsidR="002659F1">
        <w:rPr>
          <w:i/>
        </w:rPr>
      </w:r>
      <w:r w:rsidR="002659F1">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2B3BF3">
        <w:rPr>
          <w:i/>
          <w:noProof/>
        </w:rPr>
        <w:t>9.5.2016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2659F1">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9F1" w:rsidRDefault="002659F1">
      <w:r>
        <w:separator/>
      </w:r>
    </w:p>
  </w:endnote>
  <w:endnote w:type="continuationSeparator" w:id="0">
    <w:p w:rsidR="002659F1" w:rsidRDefault="0026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9F1" w:rsidRDefault="002659F1">
      <w:r>
        <w:separator/>
      </w:r>
    </w:p>
  </w:footnote>
  <w:footnote w:type="continuationSeparator" w:id="0">
    <w:p w:rsidR="002659F1" w:rsidRDefault="002659F1">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EC6"/>
    <w:rsid w:val="00124BFC"/>
    <w:rsid w:val="00132C42"/>
    <w:rsid w:val="00133D44"/>
    <w:rsid w:val="0016014F"/>
    <w:rsid w:val="001744E5"/>
    <w:rsid w:val="001A6F9F"/>
    <w:rsid w:val="001B5B85"/>
    <w:rsid w:val="001C1C93"/>
    <w:rsid w:val="001D0CF7"/>
    <w:rsid w:val="001E0D4A"/>
    <w:rsid w:val="002126D4"/>
    <w:rsid w:val="00240D6D"/>
    <w:rsid w:val="0024166E"/>
    <w:rsid w:val="00246CC0"/>
    <w:rsid w:val="002639CA"/>
    <w:rsid w:val="002659F1"/>
    <w:rsid w:val="00292769"/>
    <w:rsid w:val="00296250"/>
    <w:rsid w:val="002A4678"/>
    <w:rsid w:val="002B3BF3"/>
    <w:rsid w:val="002B5820"/>
    <w:rsid w:val="002E04A7"/>
    <w:rsid w:val="002E73D4"/>
    <w:rsid w:val="00314823"/>
    <w:rsid w:val="00347E98"/>
    <w:rsid w:val="003526FB"/>
    <w:rsid w:val="003818AE"/>
    <w:rsid w:val="003B5CE6"/>
    <w:rsid w:val="003C6485"/>
    <w:rsid w:val="003D36A5"/>
    <w:rsid w:val="003F5616"/>
    <w:rsid w:val="004055A2"/>
    <w:rsid w:val="00412058"/>
    <w:rsid w:val="00474757"/>
    <w:rsid w:val="004D26A6"/>
    <w:rsid w:val="004F54EE"/>
    <w:rsid w:val="005306E6"/>
    <w:rsid w:val="005358E6"/>
    <w:rsid w:val="00566326"/>
    <w:rsid w:val="00580F5F"/>
    <w:rsid w:val="005910F7"/>
    <w:rsid w:val="00591991"/>
    <w:rsid w:val="005A16E2"/>
    <w:rsid w:val="005A3124"/>
    <w:rsid w:val="005B2F76"/>
    <w:rsid w:val="005C64F3"/>
    <w:rsid w:val="005E1278"/>
    <w:rsid w:val="005F600C"/>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574FC"/>
    <w:rsid w:val="008664B3"/>
    <w:rsid w:val="00897167"/>
    <w:rsid w:val="008B6839"/>
    <w:rsid w:val="009022A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26D94"/>
    <w:rsid w:val="00C30044"/>
    <w:rsid w:val="00C447A8"/>
    <w:rsid w:val="00C70E25"/>
    <w:rsid w:val="00C72298"/>
    <w:rsid w:val="00C83380"/>
    <w:rsid w:val="00C9306F"/>
    <w:rsid w:val="00CB4E27"/>
    <w:rsid w:val="00CD1219"/>
    <w:rsid w:val="00CE4F35"/>
    <w:rsid w:val="00D340AA"/>
    <w:rsid w:val="00D4690F"/>
    <w:rsid w:val="00D6236E"/>
    <w:rsid w:val="00DD4A7E"/>
    <w:rsid w:val="00DF1948"/>
    <w:rsid w:val="00DF2926"/>
    <w:rsid w:val="00E1292E"/>
    <w:rsid w:val="00E15E97"/>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B7415B-7675-45C5-A341-86AA1902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9F79EF6-9752-458D-8A60-E26928F2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3481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Žáčková Yvona</cp:lastModifiedBy>
  <cp:revision>2</cp:revision>
  <cp:lastPrinted>2014-07-24T08:52:00Z</cp:lastPrinted>
  <dcterms:created xsi:type="dcterms:W3CDTF">2016-05-10T20:28:00Z</dcterms:created>
  <dcterms:modified xsi:type="dcterms:W3CDTF">2016-05-10T20:28:00Z</dcterms:modified>
</cp:coreProperties>
</file>