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02A6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F82FFE">
              <w:rPr>
                <w:rFonts w:ascii="Times New Roman" w:hAnsi="Times New Roman" w:cs="Times New Roman"/>
                <w:b/>
              </w:rPr>
              <w:t xml:space="preserve">Bc. </w:t>
            </w:r>
            <w:r w:rsidR="00A02A66">
              <w:rPr>
                <w:rFonts w:ascii="Times New Roman" w:hAnsi="Times New Roman" w:cs="Times New Roman"/>
                <w:b/>
              </w:rPr>
              <w:t>Eva Lusovjanová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032C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032C2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032C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032C2" w:rsidRPr="007032C2">
              <w:rPr>
                <w:rFonts w:ascii="Times New Roman" w:hAnsi="Times New Roman" w:cs="Times New Roman"/>
              </w:rPr>
              <w:t xml:space="preserve">Inženýrství ochrany životního prostředí 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032C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032C2">
              <w:rPr>
                <w:rFonts w:ascii="Times New Roman" w:hAnsi="Times New Roman" w:cs="Times New Roman"/>
              </w:rPr>
              <w:t>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032C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032C2">
              <w:rPr>
                <w:rFonts w:ascii="Times New Roman" w:hAnsi="Times New Roman" w:cs="Times New Roman"/>
              </w:rPr>
              <w:t>prof. Mgr. Marek Koutný,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032C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032C2">
              <w:rPr>
                <w:rFonts w:ascii="Times New Roman" w:hAnsi="Times New Roman" w:cs="Times New Roman"/>
              </w:rPr>
              <w:t>2015/2016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A02A66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A02A66" w:rsidRPr="00A02A66">
              <w:rPr>
                <w:rFonts w:ascii="Times New Roman" w:hAnsi="Times New Roman" w:cs="Times New Roman"/>
                <w:sz w:val="24"/>
              </w:rPr>
              <w:t>iodegradabilita materiálů na bázi přírodních, modifikovaných a syntetických polymerů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A62F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A62F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A62F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A62F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A62F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A62F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A62F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A62F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A62F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A62F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A62F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A62F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A62F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A62F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A62F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A62F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A62F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A62F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EA62F6">
              <w:rPr>
                <w:rFonts w:ascii="Times New Roman" w:hAnsi="Times New Roman" w:cs="Times New Roman"/>
                <w:b/>
                <w:sz w:val="28"/>
              </w:rPr>
            </w:r>
            <w:r w:rsidR="00EA62F6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7E7A9D" w:rsidP="007C1EED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A02A66">
              <w:t>Práce se soustředila na hodnocení biodegradability vzorků směsí obsahujících modifikované škroby</w:t>
            </w:r>
            <w:r w:rsidR="007C1EED">
              <w:t>. Vzorky byly poskytnuty spolupracující institucí a vzhledem k tomu, že se jednalo o materiály, u kterých se předpokládá patentování, byly o jejich složení jen omezené informace. Přístup studentky k řešení diplomové práce byl poněkud nevyrovnaný, velmi pečlivě plnila všechny úkoly v laboratoři a vzniklá data jsou velmi kvalitní. Rovněž mohu konstatovat, že uplatňovala vlastní myšlenky a snažila se zlepšit metodiku experimentů. Na druhou stranu byla se studentkou velmi problematická komunikace a nedodržovala termíny, keré jsme si společně stanovili pro zpracování jednotlivých částí práce. Přesto musím uznat, že studentka má neoddiskutovatelné schopnosti a konečná forma práce je i přes peripetie jejího vzniku uspokojivá.</w:t>
            </w:r>
            <w:r w:rsidR="000740A7">
              <w:t xml:space="preserve"> </w:t>
            </w:r>
            <w:r w:rsidR="000740A7" w:rsidRPr="000740A7">
              <w:t xml:space="preserve">Práce byla podrobena kontrole plagiátorství. </w:t>
            </w:r>
            <w:r w:rsidR="007C1EED">
              <w:t xml:space="preserve"> </w:t>
            </w:r>
            <w:r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7032C2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84A1B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84A1B" w:rsidRPr="00DF017B">
        <w:instrText xml:space="preserve"> FORMTEXT </w:instrText>
      </w:r>
      <w:r w:rsidR="00E84A1B" w:rsidRPr="00DF017B">
        <w:fldChar w:fldCharType="separate"/>
      </w:r>
      <w:r w:rsidR="007032C2">
        <w:t>3.6.2016</w:t>
      </w:r>
      <w:r w:rsidR="00E84A1B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2F6" w:rsidRDefault="00EA62F6" w:rsidP="006D48B2">
      <w:pPr>
        <w:spacing w:after="0" w:line="240" w:lineRule="auto"/>
      </w:pPr>
      <w:r>
        <w:separator/>
      </w:r>
    </w:p>
  </w:endnote>
  <w:endnote w:type="continuationSeparator" w:id="0">
    <w:p w:rsidR="00EA62F6" w:rsidRDefault="00EA62F6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48362C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48362C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2F6" w:rsidRDefault="00EA62F6" w:rsidP="006D48B2">
      <w:pPr>
        <w:spacing w:after="0" w:line="240" w:lineRule="auto"/>
      </w:pPr>
      <w:r>
        <w:separator/>
      </w:r>
    </w:p>
  </w:footnote>
  <w:footnote w:type="continuationSeparator" w:id="0">
    <w:p w:rsidR="00EA62F6" w:rsidRDefault="00EA62F6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EF45F99" wp14:editId="30047163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8jq6L4MR7+Howzyk2dghBi7mP0c=" w:salt="pSwl0eA2SRvTVH4L5YnEx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740A7"/>
    <w:rsid w:val="000B455E"/>
    <w:rsid w:val="001D1735"/>
    <w:rsid w:val="002507C0"/>
    <w:rsid w:val="002E0174"/>
    <w:rsid w:val="00372AD0"/>
    <w:rsid w:val="00401099"/>
    <w:rsid w:val="00455546"/>
    <w:rsid w:val="0048362C"/>
    <w:rsid w:val="005F2D24"/>
    <w:rsid w:val="006D48B2"/>
    <w:rsid w:val="007032C2"/>
    <w:rsid w:val="007117E2"/>
    <w:rsid w:val="00735679"/>
    <w:rsid w:val="007C1EED"/>
    <w:rsid w:val="007E7A9D"/>
    <w:rsid w:val="008527D7"/>
    <w:rsid w:val="00912611"/>
    <w:rsid w:val="009E628A"/>
    <w:rsid w:val="00A02A66"/>
    <w:rsid w:val="00A31770"/>
    <w:rsid w:val="00A3668A"/>
    <w:rsid w:val="00C701AC"/>
    <w:rsid w:val="00CF0F70"/>
    <w:rsid w:val="00D465A9"/>
    <w:rsid w:val="00D91E54"/>
    <w:rsid w:val="00D9546B"/>
    <w:rsid w:val="00E41800"/>
    <w:rsid w:val="00E84A1B"/>
    <w:rsid w:val="00E93976"/>
    <w:rsid w:val="00EA62F6"/>
    <w:rsid w:val="00F241B1"/>
    <w:rsid w:val="00F82FFE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2A7E8-D2C5-4BE1-9EFD-EA6F4B247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vancikova</cp:lastModifiedBy>
  <cp:revision>2</cp:revision>
  <dcterms:created xsi:type="dcterms:W3CDTF">2016-06-06T06:48:00Z</dcterms:created>
  <dcterms:modified xsi:type="dcterms:W3CDTF">2016-06-06T06:48:00Z</dcterms:modified>
</cp:coreProperties>
</file>