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2A82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6BE5">
        <w:rPr>
          <w:b/>
          <w:i/>
          <w:sz w:val="22"/>
          <w:szCs w:val="22"/>
        </w:rPr>
        <w:t xml:space="preserve">Bc. Ondřej </w:t>
      </w:r>
      <w:proofErr w:type="spellStart"/>
      <w:r w:rsidR="00A56BE5">
        <w:rPr>
          <w:b/>
          <w:i/>
          <w:sz w:val="22"/>
          <w:szCs w:val="22"/>
        </w:rPr>
        <w:t>Šánek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2A8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6BE5">
        <w:rPr>
          <w:b/>
          <w:i/>
          <w:sz w:val="22"/>
          <w:szCs w:val="22"/>
        </w:rPr>
        <w:t>Ing. Karla Mudráková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6BE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6BE5" w:rsidRPr="00A56BE5">
        <w:rPr>
          <w:b/>
          <w:i/>
          <w:sz w:val="22"/>
          <w:szCs w:val="22"/>
        </w:rPr>
        <w:t>Projekt optimalizace DPH a DPPO u územníh</w:t>
      </w:r>
      <w:r w:rsidR="00A56BE5">
        <w:rPr>
          <w:b/>
          <w:i/>
          <w:sz w:val="22"/>
          <w:szCs w:val="22"/>
        </w:rPr>
        <w:t>o s</w:t>
      </w:r>
      <w:r w:rsidR="00A56BE5" w:rsidRPr="00A56BE5">
        <w:rPr>
          <w:b/>
          <w:i/>
          <w:sz w:val="22"/>
          <w:szCs w:val="22"/>
        </w:rPr>
        <w:t>amosprávného celku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b/>
                <w:snapToGrid w:val="0"/>
                <w:color w:val="000000"/>
              </w:rPr>
            </w:r>
            <w:r w:rsidR="007E2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b/>
                <w:snapToGrid w:val="0"/>
                <w:color w:val="000000"/>
              </w:rPr>
            </w:r>
            <w:r w:rsidR="007E2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b/>
                <w:snapToGrid w:val="0"/>
                <w:color w:val="000000"/>
              </w:rPr>
            </w:r>
            <w:r w:rsidR="007E2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b/>
                <w:snapToGrid w:val="0"/>
                <w:color w:val="000000"/>
              </w:rPr>
            </w:r>
            <w:r w:rsidR="007E2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b/>
                <w:snapToGrid w:val="0"/>
                <w:color w:val="000000"/>
              </w:rPr>
            </w:r>
            <w:r w:rsidR="007E2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b/>
                <w:snapToGrid w:val="0"/>
                <w:color w:val="000000"/>
              </w:rPr>
            </w:r>
            <w:r w:rsidR="007E2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2A82">
              <w:rPr>
                <w:snapToGrid w:val="0"/>
                <w:color w:val="000000"/>
              </w:rPr>
            </w:r>
            <w:r w:rsidR="007E2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725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252E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E19A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252E">
        <w:rPr>
          <w:i/>
          <w:noProof/>
        </w:rPr>
        <w:t>Diplomová práce je zpracována na téma, které je u územních samosprávných celků neustále aktuální. Zejména daň z přidané hodnoty je považována za problematickou oblast, proto výběr tématu hodnotím pozitivně</w:t>
      </w:r>
      <w:r w:rsidR="008D3E7A">
        <w:rPr>
          <w:i/>
          <w:noProof/>
        </w:rPr>
        <w:t xml:space="preserve">. </w:t>
      </w:r>
      <w:r w:rsidR="00726C4E">
        <w:rPr>
          <w:i/>
          <w:noProof/>
        </w:rPr>
        <w:t xml:space="preserve">Kladně </w:t>
      </w:r>
      <w:r w:rsidR="004E19A5">
        <w:rPr>
          <w:i/>
          <w:noProof/>
        </w:rPr>
        <w:t xml:space="preserve">rovněž </w:t>
      </w:r>
      <w:r w:rsidR="00726C4E">
        <w:rPr>
          <w:i/>
          <w:noProof/>
        </w:rPr>
        <w:t xml:space="preserve">hodnotím, že téma není zpracováno </w:t>
      </w:r>
      <w:r w:rsidR="004E19A5">
        <w:rPr>
          <w:i/>
          <w:noProof/>
        </w:rPr>
        <w:t xml:space="preserve">jen </w:t>
      </w:r>
      <w:r w:rsidR="00726C4E">
        <w:rPr>
          <w:i/>
          <w:noProof/>
        </w:rPr>
        <w:t xml:space="preserve">za samotný územní samosprávný celek, ale </w:t>
      </w:r>
      <w:r w:rsidR="004E19A5">
        <w:rPr>
          <w:i/>
          <w:noProof/>
        </w:rPr>
        <w:t>i včetně jeho organizací. Teoretická a praktická část na sebe navazují, práce obsahuje veškeré náležistosti na úrovni diplomových prací. Navržené projekty v sobě zahrnují vše z analytické části práce.</w:t>
      </w:r>
    </w:p>
    <w:p w:rsidR="004E19A5" w:rsidRDefault="004E19A5" w:rsidP="00750650">
      <w:pPr>
        <w:rPr>
          <w:i/>
          <w:noProof/>
        </w:rPr>
      </w:pPr>
    </w:p>
    <w:p w:rsidR="00845B98" w:rsidRPr="00AE58C9" w:rsidRDefault="00F94D0F" w:rsidP="00750650">
      <w:pPr>
        <w:rPr>
          <w:i/>
        </w:rPr>
      </w:pPr>
      <w:r>
        <w:rPr>
          <w:i/>
          <w:noProof/>
        </w:rPr>
        <w:t>Domníváte se, že Vámi navržená nepřímá optimalizace DPH bude územním samosprávným celkem realizována?</w:t>
      </w:r>
      <w:r w:rsidR="00B7252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2A82">
        <w:rPr>
          <w:i/>
        </w:rPr>
      </w:r>
      <w:r w:rsidR="007E2A8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2A82">
        <w:rPr>
          <w:i/>
        </w:rPr>
      </w:r>
      <w:r w:rsidR="007E2A8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73915">
        <w:rPr>
          <w:i/>
          <w:noProof/>
        </w:rPr>
        <w:t>12.4.2016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2A8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82" w:rsidRDefault="007E2A82">
      <w:r>
        <w:separator/>
      </w:r>
    </w:p>
  </w:endnote>
  <w:endnote w:type="continuationSeparator" w:id="0">
    <w:p w:rsidR="007E2A82" w:rsidRDefault="007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82" w:rsidRDefault="007E2A82">
      <w:r>
        <w:separator/>
      </w:r>
    </w:p>
  </w:footnote>
  <w:footnote w:type="continuationSeparator" w:id="0">
    <w:p w:rsidR="007E2A82" w:rsidRDefault="007E2A8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78E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12F2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610D"/>
    <w:rsid w:val="004E19A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00B4"/>
    <w:rsid w:val="006671D8"/>
    <w:rsid w:val="00673915"/>
    <w:rsid w:val="006E1490"/>
    <w:rsid w:val="006F05D0"/>
    <w:rsid w:val="00726C4E"/>
    <w:rsid w:val="00727728"/>
    <w:rsid w:val="007358A5"/>
    <w:rsid w:val="00747CA6"/>
    <w:rsid w:val="00750650"/>
    <w:rsid w:val="00762294"/>
    <w:rsid w:val="0076724C"/>
    <w:rsid w:val="007D3E97"/>
    <w:rsid w:val="007D6146"/>
    <w:rsid w:val="007E2A8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E7A"/>
    <w:rsid w:val="008F08EB"/>
    <w:rsid w:val="00936F44"/>
    <w:rsid w:val="00971DE0"/>
    <w:rsid w:val="00983820"/>
    <w:rsid w:val="009C0583"/>
    <w:rsid w:val="009D3840"/>
    <w:rsid w:val="00A0709B"/>
    <w:rsid w:val="00A11E00"/>
    <w:rsid w:val="00A421F7"/>
    <w:rsid w:val="00A56BE5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252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701A"/>
    <w:rsid w:val="00D4690F"/>
    <w:rsid w:val="00D6236E"/>
    <w:rsid w:val="00D72AA9"/>
    <w:rsid w:val="00DD4A7E"/>
    <w:rsid w:val="00DF1948"/>
    <w:rsid w:val="00DF2926"/>
    <w:rsid w:val="00E1292E"/>
    <w:rsid w:val="00E366A1"/>
    <w:rsid w:val="00E663FB"/>
    <w:rsid w:val="00E70B85"/>
    <w:rsid w:val="00E70D63"/>
    <w:rsid w:val="00E725B3"/>
    <w:rsid w:val="00F30FB7"/>
    <w:rsid w:val="00F506F8"/>
    <w:rsid w:val="00F85FF5"/>
    <w:rsid w:val="00F8725E"/>
    <w:rsid w:val="00F93E10"/>
    <w:rsid w:val="00F94D0F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3E4166-9AC5-4ADC-B977-AC7ED9DA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2016-04-12T11:48:00Z</dcterms:created>
  <dcterms:modified xsi:type="dcterms:W3CDTF">2016-04-12T11:48:00Z</dcterms:modified>
</cp:coreProperties>
</file>