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E4D2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 xml:space="preserve">Bc. </w:t>
      </w:r>
      <w:r w:rsidR="00AF2A24">
        <w:rPr>
          <w:b/>
          <w:i/>
          <w:sz w:val="22"/>
          <w:szCs w:val="22"/>
        </w:rPr>
        <w:t xml:space="preserve">Martina </w:t>
      </w:r>
      <w:proofErr w:type="spellStart"/>
      <w:r w:rsidR="00AF2A24">
        <w:rPr>
          <w:b/>
          <w:i/>
          <w:sz w:val="22"/>
          <w:szCs w:val="22"/>
        </w:rPr>
        <w:t>Bulejková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E4D2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2A24">
        <w:rPr>
          <w:b/>
          <w:i/>
          <w:sz w:val="22"/>
          <w:szCs w:val="22"/>
        </w:rPr>
        <w:t>Projekt stanovení hodnoty podniku KORA a. s. pomocí vybraných metod oceňování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b/>
                <w:snapToGrid w:val="0"/>
                <w:color w:val="000000"/>
              </w:rPr>
            </w:r>
            <w:r w:rsidR="000E4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080D">
              <w:rPr>
                <w:b/>
                <w:snapToGrid w:val="0"/>
                <w:color w:val="000000"/>
              </w:rPr>
            </w:r>
            <w:r w:rsidR="000E4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080D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080D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080D">
              <w:rPr>
                <w:b/>
                <w:snapToGrid w:val="0"/>
                <w:color w:val="000000"/>
              </w:rPr>
            </w:r>
            <w:r w:rsidR="000E4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080D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b/>
                <w:snapToGrid w:val="0"/>
                <w:color w:val="000000"/>
              </w:rPr>
            </w:r>
            <w:r w:rsidR="000E4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b/>
                <w:snapToGrid w:val="0"/>
                <w:color w:val="000000"/>
              </w:rPr>
            </w:r>
            <w:r w:rsidR="000E4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080D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080D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b/>
                <w:snapToGrid w:val="0"/>
                <w:color w:val="000000"/>
              </w:rPr>
            </w:r>
            <w:r w:rsidR="000E4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D29">
              <w:rPr>
                <w:snapToGrid w:val="0"/>
                <w:color w:val="000000"/>
              </w:rPr>
            </w:r>
            <w:r w:rsidR="000E4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4263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263F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E2E4B" w:rsidRDefault="001C1C93" w:rsidP="00AF2A2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2A24">
        <w:rPr>
          <w:i/>
        </w:rPr>
        <w:t xml:space="preserve">Teoretická část práce je věcně a přehledně strukturovaná, vychází z dostatečného množství zdrojů, které jsou citovány dle stanovených norem. Analytická část práce obsahuje strategickou analýzu, která hodnotí makroekonomické prostředí, vymezuje relevantní trh a </w:t>
      </w:r>
      <w:proofErr w:type="spellStart"/>
      <w:r w:rsidR="00AF2A24">
        <w:rPr>
          <w:i/>
        </w:rPr>
        <w:t>analytuje</w:t>
      </w:r>
      <w:proofErr w:type="spellEnd"/>
      <w:r w:rsidR="00AF2A24">
        <w:rPr>
          <w:i/>
        </w:rPr>
        <w:t xml:space="preserve"> konkurenci. Na základě zmíněných analýz je určen potenciál podniku a vypracována prognóza tržeb. </w:t>
      </w:r>
      <w:r w:rsidR="00EE2E4B">
        <w:rPr>
          <w:i/>
        </w:rPr>
        <w:t xml:space="preserve">Poté je provedena finanční analýza podniku. S podporou výsledků strategické </w:t>
      </w:r>
      <w:proofErr w:type="spellStart"/>
      <w:r w:rsidR="00EE2E4B">
        <w:rPr>
          <w:i/>
        </w:rPr>
        <w:t>analýzi</w:t>
      </w:r>
      <w:proofErr w:type="spellEnd"/>
      <w:r w:rsidR="00EE2E4B">
        <w:rPr>
          <w:i/>
        </w:rPr>
        <w:t xml:space="preserve"> je vytvořen finanční plán, na jehož základě je společnost oceněna. </w:t>
      </w:r>
    </w:p>
    <w:p w:rsidR="00EE2E4B" w:rsidRDefault="00EE2E4B" w:rsidP="00AF2A24">
      <w:pPr>
        <w:rPr>
          <w:i/>
        </w:rPr>
      </w:pPr>
      <w:r>
        <w:rPr>
          <w:i/>
        </w:rPr>
        <w:t>Práce je dle mého názoru zpracována velmi pečlivě a neobsahuje zásadní chyby. Připomínku mám jen k velmi optimisticky zvolenému tempu růstu tržeb</w:t>
      </w:r>
      <w:r w:rsidR="0079080D">
        <w:rPr>
          <w:i/>
        </w:rPr>
        <w:t xml:space="preserve">. Z hlediska metodického zpracování práce jsou zvolené metody a postupy voleny správně, na druhou stranu chybí </w:t>
      </w:r>
      <w:proofErr w:type="spellStart"/>
      <w:r w:rsidR="0079080D">
        <w:rPr>
          <w:i/>
        </w:rPr>
        <w:t>samostaná</w:t>
      </w:r>
      <w:proofErr w:type="spellEnd"/>
      <w:r w:rsidR="0079080D">
        <w:rPr>
          <w:i/>
        </w:rPr>
        <w:t xml:space="preserve"> část práce, která by jednoznačně definovala cíle a postupy vedoucí k jejich naplnění, což vede k mému sníženému hodnocení v této části posudku. </w:t>
      </w:r>
      <w:r w:rsidR="00AF2A24">
        <w:rPr>
          <w:i/>
        </w:rPr>
        <w:t xml:space="preserve">Formální </w:t>
      </w:r>
      <w:r w:rsidR="0079080D">
        <w:rPr>
          <w:i/>
        </w:rPr>
        <w:t xml:space="preserve">dílčí </w:t>
      </w:r>
      <w:r w:rsidR="00AF2A24">
        <w:rPr>
          <w:i/>
        </w:rPr>
        <w:t>připomínk</w:t>
      </w:r>
      <w:r w:rsidR="0079080D">
        <w:rPr>
          <w:i/>
        </w:rPr>
        <w:t>u</w:t>
      </w:r>
      <w:r w:rsidR="00AF2A24">
        <w:rPr>
          <w:i/>
        </w:rPr>
        <w:t xml:space="preserve"> mám </w:t>
      </w:r>
      <w:r w:rsidR="0079080D">
        <w:rPr>
          <w:i/>
        </w:rPr>
        <w:t xml:space="preserve">také </w:t>
      </w:r>
      <w:r w:rsidR="00AF2A24">
        <w:rPr>
          <w:i/>
        </w:rPr>
        <w:t>k abstraktu, který končí tím, že je sestaven finanční plán. Mělo by být zmíněno, které metody byly následovně uplatněn</w:t>
      </w:r>
      <w:r w:rsidR="0079080D">
        <w:rPr>
          <w:i/>
        </w:rPr>
        <w:t>y</w:t>
      </w:r>
      <w:r w:rsidR="00AF2A24">
        <w:rPr>
          <w:i/>
        </w:rPr>
        <w:t xml:space="preserve"> pro samotné ocenění</w:t>
      </w:r>
      <w:r w:rsidR="0079080D">
        <w:rPr>
          <w:i/>
        </w:rPr>
        <w:t xml:space="preserve">. Do dalších </w:t>
      </w:r>
      <w:proofErr w:type="spellStart"/>
      <w:r w:rsidR="0079080D">
        <w:rPr>
          <w:i/>
        </w:rPr>
        <w:t>dikutabilních</w:t>
      </w:r>
      <w:proofErr w:type="spellEnd"/>
      <w:r w:rsidR="0079080D">
        <w:rPr>
          <w:i/>
        </w:rPr>
        <w:t xml:space="preserve"> oblastí práce jsou vedeny mé následující dotazy:</w:t>
      </w:r>
    </w:p>
    <w:p w:rsidR="00EE2E4B" w:rsidRDefault="00EE2E4B" w:rsidP="00AF2A24">
      <w:pPr>
        <w:rPr>
          <w:i/>
        </w:rPr>
      </w:pPr>
    </w:p>
    <w:p w:rsidR="00EE2E4B" w:rsidRDefault="00EE2E4B" w:rsidP="00AF2A24">
      <w:pPr>
        <w:rPr>
          <w:i/>
        </w:rPr>
      </w:pPr>
      <w:r>
        <w:rPr>
          <w:i/>
        </w:rPr>
        <w:t>1) Vysvětlete důvody rozdílu mezi výsledným oceněním při použití metody DCFF a EVA?</w:t>
      </w:r>
    </w:p>
    <w:p w:rsidR="00845B98" w:rsidRPr="00AE58C9" w:rsidRDefault="00EE2E4B" w:rsidP="00AF2A24">
      <w:pPr>
        <w:rPr>
          <w:i/>
        </w:rPr>
      </w:pPr>
      <w:r>
        <w:rPr>
          <w:i/>
        </w:rPr>
        <w:t>2) Jaké metody pro stanovení nákladů na vlastní kapitál znáte a proč jste použila "jen" model INFA a CAPM?</w:t>
      </w:r>
      <w:r w:rsidR="00AF2A24">
        <w:rPr>
          <w:i/>
        </w:rPr>
        <w:t xml:space="preserve"> </w:t>
      </w:r>
      <w:r w:rsidR="001870CC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E4D29">
        <w:rPr>
          <w:i/>
        </w:rPr>
      </w:r>
      <w:r w:rsidR="000E4D2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E4D29">
        <w:rPr>
          <w:i/>
        </w:rPr>
      </w:r>
      <w:r w:rsidR="000E4D2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1870CC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94263F">
        <w:rPr>
          <w:i/>
          <w:noProof/>
        </w:rPr>
        <w:t>6.5.2016</w:t>
      </w:r>
    </w:p>
    <w:p w:rsidR="00845B98" w:rsidRDefault="001C1C93" w:rsidP="00750650">
      <w:r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E4D2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D29" w:rsidRDefault="000E4D29">
      <w:r>
        <w:separator/>
      </w:r>
    </w:p>
  </w:endnote>
  <w:endnote w:type="continuationSeparator" w:id="0">
    <w:p w:rsidR="000E4D29" w:rsidRDefault="000E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D29" w:rsidRDefault="000E4D29">
      <w:r>
        <w:separator/>
      </w:r>
    </w:p>
  </w:footnote>
  <w:footnote w:type="continuationSeparator" w:id="0">
    <w:p w:rsidR="000E4D29" w:rsidRDefault="000E4D2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4D29"/>
    <w:rsid w:val="00107EC6"/>
    <w:rsid w:val="00124BFC"/>
    <w:rsid w:val="00132C42"/>
    <w:rsid w:val="00133D44"/>
    <w:rsid w:val="0016014F"/>
    <w:rsid w:val="001744E5"/>
    <w:rsid w:val="001870CC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C7B92"/>
    <w:rsid w:val="003D36A5"/>
    <w:rsid w:val="003F5616"/>
    <w:rsid w:val="004055A2"/>
    <w:rsid w:val="00412058"/>
    <w:rsid w:val="00474757"/>
    <w:rsid w:val="004B40CB"/>
    <w:rsid w:val="004E596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080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263F"/>
    <w:rsid w:val="0095264C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2A24"/>
    <w:rsid w:val="00B04082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E2E4B"/>
    <w:rsid w:val="00F30FB7"/>
    <w:rsid w:val="00F32ECA"/>
    <w:rsid w:val="00F506F8"/>
    <w:rsid w:val="00F85FF5"/>
    <w:rsid w:val="00F8725E"/>
    <w:rsid w:val="00F93E10"/>
    <w:rsid w:val="00FB1E25"/>
    <w:rsid w:val="00FC0C10"/>
    <w:rsid w:val="00FC0F45"/>
    <w:rsid w:val="00FC776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D3DC76-38FE-4862-B51A-D6E5B06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40AAD9-306E-4CCF-84EA-32BE0534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Pálka Přemysl</cp:lastModifiedBy>
  <cp:revision>2</cp:revision>
  <cp:lastPrinted>2014-07-24T08:52:00Z</cp:lastPrinted>
  <dcterms:created xsi:type="dcterms:W3CDTF">2016-05-06T15:42:00Z</dcterms:created>
  <dcterms:modified xsi:type="dcterms:W3CDTF">2016-05-06T15:42:00Z</dcterms:modified>
</cp:coreProperties>
</file>