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A60BB6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3C1C">
        <w:rPr>
          <w:b/>
          <w:i/>
          <w:sz w:val="22"/>
          <w:szCs w:val="22"/>
        </w:rPr>
        <w:t>Sabina Novotná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60BB6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3C1C">
        <w:rPr>
          <w:b/>
          <w:i/>
          <w:sz w:val="22"/>
          <w:szCs w:val="22"/>
        </w:rPr>
        <w:t>doc. RNDr. PhDr. Oldřich Hájek,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3C1C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923C1C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3C1C" w:rsidRPr="00923C1C">
        <w:rPr>
          <w:b/>
          <w:i/>
          <w:sz w:val="22"/>
          <w:szCs w:val="22"/>
        </w:rPr>
        <w:t xml:space="preserve"> Analýza dopravní infrastruktury letiště Přerov – Bochoř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b/>
                <w:snapToGrid w:val="0"/>
                <w:color w:val="000000"/>
              </w:rPr>
            </w:r>
            <w:r w:rsidR="00A60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b/>
                <w:snapToGrid w:val="0"/>
                <w:color w:val="000000"/>
              </w:rPr>
            </w:r>
            <w:r w:rsidR="00A60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b/>
                <w:snapToGrid w:val="0"/>
                <w:color w:val="000000"/>
              </w:rPr>
            </w:r>
            <w:r w:rsidR="00A60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b/>
                <w:snapToGrid w:val="0"/>
                <w:color w:val="000000"/>
              </w:rPr>
            </w:r>
            <w:r w:rsidR="00A60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b/>
                <w:snapToGrid w:val="0"/>
                <w:color w:val="000000"/>
              </w:rPr>
            </w:r>
            <w:r w:rsidR="00A60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b/>
                <w:snapToGrid w:val="0"/>
                <w:color w:val="000000"/>
              </w:rPr>
            </w:r>
            <w:r w:rsidR="00A60BB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60BB6">
              <w:rPr>
                <w:snapToGrid w:val="0"/>
                <w:color w:val="000000"/>
              </w:rPr>
            </w:r>
            <w:r w:rsidR="00A60BB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D917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917F7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406B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406BD">
        <w:rPr>
          <w:i/>
          <w:noProof/>
        </w:rPr>
        <w:t>Investice, zejm</w:t>
      </w:r>
      <w:r w:rsidR="006A12E6">
        <w:rPr>
          <w:i/>
          <w:noProof/>
        </w:rPr>
        <w:t>é</w:t>
      </w:r>
      <w:r w:rsidR="002406BD">
        <w:rPr>
          <w:i/>
          <w:noProof/>
        </w:rPr>
        <w:t>na přímé zahraniční investice, tvoří nedílný impuls pro rozvoj ekonomiky regionu. Ovšem proto, aby bylo možné v regionu realizovat takovouto investiční činnost, je potřeba mít adekvátní disponibilní infrastrukuru. Jde zejména o dopravní infrastrukturu uvažované rozvojové lokality. "</w:t>
      </w:r>
      <w:r w:rsidR="002406BD" w:rsidRPr="002406BD">
        <w:rPr>
          <w:i/>
          <w:noProof/>
        </w:rPr>
        <w:t>Analýza dopravní infrastruktury letiště Přerov – Bochoř</w:t>
      </w:r>
      <w:r w:rsidR="002406BD">
        <w:rPr>
          <w:i/>
          <w:noProof/>
        </w:rPr>
        <w:t>" tedy představuje vhodný typ práce z hlediska studovaného oboru a reaguje na aktuální problematiku.</w:t>
      </w:r>
    </w:p>
    <w:p w:rsidR="002406BD" w:rsidRDefault="002406BD" w:rsidP="003E1491">
      <w:pPr>
        <w:rPr>
          <w:i/>
          <w:noProof/>
        </w:rPr>
      </w:pPr>
      <w:r>
        <w:rPr>
          <w:i/>
          <w:noProof/>
        </w:rPr>
        <w:t>Definice cílů a metod práce představuje první kapitolu teoretické části předložené práce. Standardně na teoretickou část navazuje praktická část, ve které autorka realizuje řadu analýz směřujících k naplnění hlavního cíle práce.</w:t>
      </w:r>
    </w:p>
    <w:p w:rsidR="002406BD" w:rsidRDefault="002406BD" w:rsidP="003E1491">
      <w:pPr>
        <w:rPr>
          <w:i/>
          <w:noProof/>
        </w:rPr>
      </w:pPr>
      <w:r>
        <w:rPr>
          <w:i/>
          <w:noProof/>
        </w:rPr>
        <w:t>Závěrem práce jsou uvedeny projekty rozvoje předmětné lokality v oblasti dopravní infrastruktury.</w:t>
      </w:r>
    </w:p>
    <w:p w:rsidR="002406BD" w:rsidRDefault="002406BD" w:rsidP="003E1491">
      <w:pPr>
        <w:rPr>
          <w:i/>
          <w:noProof/>
        </w:rPr>
      </w:pPr>
    </w:p>
    <w:p w:rsidR="002406BD" w:rsidRDefault="002406BD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2406BD" w:rsidP="003E1491">
      <w:pPr>
        <w:rPr>
          <w:i/>
        </w:rPr>
      </w:pPr>
      <w:r>
        <w:rPr>
          <w:i/>
          <w:noProof/>
        </w:rPr>
        <w:t xml:space="preserve">V závěru práce uvádíte katalog projektů. Který z uvedených projektů považujete za prioritní z hlediska rozvoje dopravní obslužnosti daného území?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0BB6">
        <w:rPr>
          <w:i/>
        </w:rPr>
      </w:r>
      <w:r w:rsidR="00A60BB6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0BB6">
        <w:rPr>
          <w:i/>
        </w:rPr>
      </w:r>
      <w:r w:rsidR="00A60BB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568A4">
        <w:rPr>
          <w:i/>
          <w:noProof/>
        </w:rPr>
        <w:t>23.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60BB6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BB6" w:rsidRDefault="00A60BB6">
      <w:r>
        <w:separator/>
      </w:r>
    </w:p>
  </w:endnote>
  <w:endnote w:type="continuationSeparator" w:id="0">
    <w:p w:rsidR="00A60BB6" w:rsidRDefault="00A6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BB6" w:rsidRDefault="00A60BB6">
      <w:r>
        <w:separator/>
      </w:r>
    </w:p>
  </w:footnote>
  <w:footnote w:type="continuationSeparator" w:id="0">
    <w:p w:rsidR="00A60BB6" w:rsidRDefault="00A60BB6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6BD"/>
    <w:rsid w:val="00240D6D"/>
    <w:rsid w:val="00257A02"/>
    <w:rsid w:val="002639CA"/>
    <w:rsid w:val="00292769"/>
    <w:rsid w:val="00296250"/>
    <w:rsid w:val="002A4678"/>
    <w:rsid w:val="002B5820"/>
    <w:rsid w:val="002E04A7"/>
    <w:rsid w:val="002F1ECB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20B0"/>
    <w:rsid w:val="005E1278"/>
    <w:rsid w:val="005F679A"/>
    <w:rsid w:val="005F755D"/>
    <w:rsid w:val="006671D8"/>
    <w:rsid w:val="006A12E6"/>
    <w:rsid w:val="006A7C13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23C1C"/>
    <w:rsid w:val="00971DE0"/>
    <w:rsid w:val="00974A4B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60BB6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55D4F"/>
    <w:rsid w:val="00C72298"/>
    <w:rsid w:val="00C9306F"/>
    <w:rsid w:val="00CB4E27"/>
    <w:rsid w:val="00CD1219"/>
    <w:rsid w:val="00D568A4"/>
    <w:rsid w:val="00D71CB4"/>
    <w:rsid w:val="00D917F7"/>
    <w:rsid w:val="00DB2A76"/>
    <w:rsid w:val="00DC219A"/>
    <w:rsid w:val="00DC2C49"/>
    <w:rsid w:val="00DF1948"/>
    <w:rsid w:val="00E1292E"/>
    <w:rsid w:val="00E366A1"/>
    <w:rsid w:val="00E70D63"/>
    <w:rsid w:val="00E725B3"/>
    <w:rsid w:val="00EF3D1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A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4A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A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2C50E9-E498-4F5F-BCBC-9E451FDC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2016-05-24T06:08:00Z</cp:lastPrinted>
  <dcterms:created xsi:type="dcterms:W3CDTF">2016-05-24T06:08:00Z</dcterms:created>
  <dcterms:modified xsi:type="dcterms:W3CDTF">2016-05-24T06:08:00Z</dcterms:modified>
</cp:coreProperties>
</file>