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E0ED8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 xml:space="preserve">Bc. </w:t>
      </w:r>
      <w:proofErr w:type="spellStart"/>
      <w:r w:rsidR="00C405D4">
        <w:rPr>
          <w:b/>
          <w:i/>
          <w:sz w:val="22"/>
          <w:szCs w:val="22"/>
        </w:rPr>
        <w:t>Dimitris</w:t>
      </w:r>
      <w:proofErr w:type="spellEnd"/>
      <w:r w:rsidR="00C405D4">
        <w:rPr>
          <w:b/>
          <w:i/>
          <w:sz w:val="22"/>
          <w:szCs w:val="22"/>
        </w:rPr>
        <w:t xml:space="preserve"> </w:t>
      </w:r>
      <w:proofErr w:type="spellStart"/>
      <w:r w:rsidR="00C405D4">
        <w:rPr>
          <w:b/>
          <w:i/>
          <w:sz w:val="22"/>
          <w:szCs w:val="22"/>
        </w:rPr>
        <w:t>Kristalas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E0ED8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6BBF">
        <w:rPr>
          <w:b/>
          <w:i/>
          <w:sz w:val="22"/>
          <w:szCs w:val="22"/>
        </w:rPr>
        <w:t>Mgr. Eva Kolářová,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405D4">
        <w:rPr>
          <w:b/>
          <w:i/>
          <w:sz w:val="22"/>
          <w:szCs w:val="22"/>
        </w:rPr>
        <w:t>Projekt rozšíření podnikatelské činnosti ve spediční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b/>
                <w:snapToGrid w:val="0"/>
                <w:color w:val="000000"/>
              </w:rPr>
            </w:r>
            <w:r w:rsidR="00BE0E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b/>
                <w:snapToGrid w:val="0"/>
                <w:color w:val="000000"/>
              </w:rPr>
            </w:r>
            <w:r w:rsidR="00BE0E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b/>
                <w:snapToGrid w:val="0"/>
                <w:color w:val="000000"/>
              </w:rPr>
            </w:r>
            <w:r w:rsidR="00BE0E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b/>
                <w:snapToGrid w:val="0"/>
                <w:color w:val="000000"/>
              </w:rPr>
            </w:r>
            <w:r w:rsidR="00BE0E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b/>
                <w:snapToGrid w:val="0"/>
                <w:color w:val="000000"/>
              </w:rPr>
            </w:r>
            <w:r w:rsidR="00BE0E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b/>
                <w:snapToGrid w:val="0"/>
                <w:color w:val="000000"/>
              </w:rPr>
            </w:r>
            <w:r w:rsidR="00BE0ED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ED8">
              <w:rPr>
                <w:snapToGrid w:val="0"/>
                <w:color w:val="000000"/>
              </w:rPr>
            </w:r>
            <w:r w:rsidR="00BE0ED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C1D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1D97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C1D97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C1D97">
        <w:rPr>
          <w:i/>
        </w:rPr>
        <w:t xml:space="preserve">Cílem práce bylo zjistit, zda je pro společnost výhodné rozšířit svou podnikatelskou činnost nákupem nového vozového parku. </w:t>
      </w:r>
      <w:r w:rsidR="000C0181">
        <w:rPr>
          <w:i/>
        </w:rPr>
        <w:t xml:space="preserve">V teoretické části se bohužel vyskytují gramatické chyby a používá se stará literatura. </w:t>
      </w:r>
    </w:p>
    <w:p w:rsidR="00F16BBF" w:rsidRDefault="003C09C2" w:rsidP="00750650">
      <w:pPr>
        <w:rPr>
          <w:i/>
          <w:noProof/>
        </w:rPr>
      </w:pPr>
      <w:r>
        <w:rPr>
          <w:i/>
          <w:noProof/>
        </w:rPr>
        <w:t>Diplom</w:t>
      </w:r>
      <w:r w:rsidR="00F16BBF">
        <w:rPr>
          <w:i/>
          <w:noProof/>
        </w:rPr>
        <w:t>ant</w:t>
      </w:r>
      <w:r w:rsidR="001C1D97">
        <w:rPr>
          <w:i/>
          <w:noProof/>
        </w:rPr>
        <w:t xml:space="preserve"> cituje - </w:t>
      </w:r>
      <w:r w:rsidR="001C1D97" w:rsidRPr="001C1D97">
        <w:rPr>
          <w:i/>
          <w:noProof/>
        </w:rPr>
        <w:t xml:space="preserve">Společnost s ručením omezeným je společnost, jejíž základní kapitál je tvořen vklady spo-lečníků. Tato společnost může být založena jak jednou osobou, avšak maximálně 50 osobami. (Staňková, 2007, s. 80)  </w:t>
      </w:r>
      <w:r w:rsidR="000C0181">
        <w:rPr>
          <w:i/>
          <w:noProof/>
        </w:rPr>
        <w:t xml:space="preserve">Od roku 2014 platí nový </w:t>
      </w:r>
      <w:r w:rsidR="006B7A94">
        <w:rPr>
          <w:i/>
          <w:noProof/>
        </w:rPr>
        <w:t>Z</w:t>
      </w:r>
      <w:r w:rsidR="000C0181">
        <w:rPr>
          <w:i/>
          <w:noProof/>
        </w:rPr>
        <w:t xml:space="preserve">ákon o obchodních korporacích. </w:t>
      </w:r>
      <w:r w:rsidR="00F16BBF">
        <w:rPr>
          <w:i/>
          <w:noProof/>
        </w:rPr>
        <w:t xml:space="preserve"> </w:t>
      </w:r>
      <w:r w:rsidR="00CC74CE">
        <w:rPr>
          <w:i/>
          <w:noProof/>
        </w:rPr>
        <w:t>V praktické části se diplomant zabývá společností, která má jen jednoho společníka, a popis společnosti s jedním spol</w:t>
      </w:r>
      <w:r w:rsidR="006B7A94">
        <w:rPr>
          <w:i/>
          <w:noProof/>
        </w:rPr>
        <w:t>e</w:t>
      </w:r>
      <w:r w:rsidR="00CC74CE">
        <w:rPr>
          <w:i/>
          <w:noProof/>
        </w:rPr>
        <w:t>čníkem a zároveň jednatelem v teoretické části chybí.</w:t>
      </w:r>
      <w:r w:rsidR="00F16BBF">
        <w:rPr>
          <w:i/>
          <w:noProof/>
        </w:rPr>
        <w:t xml:space="preserve"> </w:t>
      </w:r>
      <w:r w:rsidR="00CC74CE">
        <w:rPr>
          <w:i/>
          <w:noProof/>
        </w:rPr>
        <w:t>Práce se zabývá jen srovnáním leasingu a úvěru, chybí zde další možnosti.</w:t>
      </w:r>
    </w:p>
    <w:p w:rsidR="00780641" w:rsidRDefault="00780641" w:rsidP="00750650">
      <w:pPr>
        <w:rPr>
          <w:i/>
          <w:noProof/>
        </w:rPr>
      </w:pPr>
      <w:r>
        <w:rPr>
          <w:i/>
          <w:noProof/>
        </w:rPr>
        <w:t>Otázky oponenta:</w:t>
      </w:r>
    </w:p>
    <w:p w:rsidR="00780641" w:rsidRDefault="00780641" w:rsidP="00750650">
      <w:pPr>
        <w:rPr>
          <w:i/>
          <w:noProof/>
        </w:rPr>
      </w:pPr>
      <w:r>
        <w:rPr>
          <w:i/>
          <w:noProof/>
        </w:rPr>
        <w:t>1.</w:t>
      </w:r>
      <w:r w:rsidR="00C41153">
        <w:rPr>
          <w:i/>
          <w:noProof/>
        </w:rPr>
        <w:t xml:space="preserve"> </w:t>
      </w:r>
      <w:r w:rsidR="000C0181">
        <w:rPr>
          <w:i/>
          <w:noProof/>
        </w:rPr>
        <w:t xml:space="preserve">Na straně 19 píšete, že </w:t>
      </w:r>
      <w:r w:rsidR="00300B34">
        <w:rPr>
          <w:i/>
          <w:noProof/>
        </w:rPr>
        <w:t>v</w:t>
      </w:r>
      <w:r w:rsidR="00300B34" w:rsidRPr="00300B34">
        <w:rPr>
          <w:i/>
          <w:noProof/>
        </w:rPr>
        <w:t xml:space="preserve"> České republice se podnikání právnických osob dělí do dvou následujících skupin</w:t>
      </w:r>
      <w:r w:rsidR="00300B34">
        <w:rPr>
          <w:i/>
          <w:noProof/>
        </w:rPr>
        <w:t>, můžete vysvětlit do jakých skupin se dělí, když v práci máte popis tří</w:t>
      </w:r>
      <w:r>
        <w:rPr>
          <w:i/>
          <w:noProof/>
        </w:rPr>
        <w:t>.</w:t>
      </w:r>
    </w:p>
    <w:p w:rsidR="00845B98" w:rsidRPr="00AE58C9" w:rsidRDefault="00780641" w:rsidP="00300B34">
      <w:pPr>
        <w:rPr>
          <w:i/>
        </w:rPr>
      </w:pPr>
      <w:r>
        <w:rPr>
          <w:i/>
          <w:noProof/>
        </w:rPr>
        <w:t>2.</w:t>
      </w:r>
      <w:r w:rsidR="00300B34">
        <w:rPr>
          <w:i/>
          <w:noProof/>
        </w:rPr>
        <w:t xml:space="preserve"> Z jakého důvodu chtěla společnost pořídit nový vozový park, když věděla, že v lednu byl její výsledek hospodaření jen 12 078,- Kč.</w:t>
      </w:r>
      <w:r w:rsidR="007576F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0ED8">
        <w:rPr>
          <w:i/>
        </w:rPr>
      </w:r>
      <w:r w:rsidR="00BE0ED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0ED8">
        <w:rPr>
          <w:i/>
        </w:rPr>
      </w:r>
      <w:r w:rsidR="00BE0ED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C74CE">
        <w:rPr>
          <w:i/>
        </w:rPr>
        <w:t>10</w:t>
      </w:r>
      <w:r w:rsidR="00F16BBF">
        <w:rPr>
          <w:i/>
          <w:noProof/>
        </w:rPr>
        <w:t>.</w:t>
      </w:r>
      <w:r w:rsidR="00CC74CE">
        <w:rPr>
          <w:i/>
          <w:noProof/>
        </w:rPr>
        <w:t>5</w:t>
      </w:r>
      <w:r w:rsidR="00F16BBF">
        <w:rPr>
          <w:i/>
          <w:noProof/>
        </w:rPr>
        <w:t>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E0ED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D8" w:rsidRDefault="00BE0ED8">
      <w:r>
        <w:separator/>
      </w:r>
    </w:p>
  </w:endnote>
  <w:endnote w:type="continuationSeparator" w:id="0">
    <w:p w:rsidR="00BE0ED8" w:rsidRDefault="00BE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D8" w:rsidRDefault="00BE0ED8">
      <w:r>
        <w:separator/>
      </w:r>
    </w:p>
  </w:footnote>
  <w:footnote w:type="continuationSeparator" w:id="0">
    <w:p w:rsidR="00BE0ED8" w:rsidRDefault="00BE0ED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0181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1D9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0B34"/>
    <w:rsid w:val="00314823"/>
    <w:rsid w:val="003458ED"/>
    <w:rsid w:val="00347E98"/>
    <w:rsid w:val="003526FB"/>
    <w:rsid w:val="003818AE"/>
    <w:rsid w:val="003B5CE6"/>
    <w:rsid w:val="003C09C2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7A94"/>
    <w:rsid w:val="006C2E31"/>
    <w:rsid w:val="006E1490"/>
    <w:rsid w:val="006F05D0"/>
    <w:rsid w:val="00727728"/>
    <w:rsid w:val="007358A5"/>
    <w:rsid w:val="00747CA6"/>
    <w:rsid w:val="00750650"/>
    <w:rsid w:val="007576F5"/>
    <w:rsid w:val="00762294"/>
    <w:rsid w:val="0076724C"/>
    <w:rsid w:val="00780641"/>
    <w:rsid w:val="007D3E97"/>
    <w:rsid w:val="007D6146"/>
    <w:rsid w:val="007E39ED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68E4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0ED8"/>
    <w:rsid w:val="00BF6B5D"/>
    <w:rsid w:val="00C2327A"/>
    <w:rsid w:val="00C30044"/>
    <w:rsid w:val="00C405D4"/>
    <w:rsid w:val="00C41153"/>
    <w:rsid w:val="00C447A8"/>
    <w:rsid w:val="00C70E25"/>
    <w:rsid w:val="00C72298"/>
    <w:rsid w:val="00C9306F"/>
    <w:rsid w:val="00CB4E27"/>
    <w:rsid w:val="00CC74CE"/>
    <w:rsid w:val="00CD1219"/>
    <w:rsid w:val="00CE4F35"/>
    <w:rsid w:val="00D22532"/>
    <w:rsid w:val="00D4690F"/>
    <w:rsid w:val="00D6236E"/>
    <w:rsid w:val="00D74A9B"/>
    <w:rsid w:val="00DD4A7E"/>
    <w:rsid w:val="00DF1948"/>
    <w:rsid w:val="00DF2926"/>
    <w:rsid w:val="00E1292E"/>
    <w:rsid w:val="00E366A1"/>
    <w:rsid w:val="00E70B85"/>
    <w:rsid w:val="00E70D63"/>
    <w:rsid w:val="00E725B3"/>
    <w:rsid w:val="00EA0B1E"/>
    <w:rsid w:val="00F06168"/>
    <w:rsid w:val="00F16BBF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7C7BBD8-E074-4DB1-918B-FAD593DF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2016-05-13T05:27:00Z</cp:lastPrinted>
  <dcterms:created xsi:type="dcterms:W3CDTF">2016-05-13T05:28:00Z</dcterms:created>
  <dcterms:modified xsi:type="dcterms:W3CDTF">2016-05-13T05:28:00Z</dcterms:modified>
</cp:coreProperties>
</file>