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C6BA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DF7603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603" w:rsidRPr="00DF7603">
        <w:rPr>
          <w:b/>
          <w:i/>
          <w:sz w:val="22"/>
          <w:szCs w:val="22"/>
        </w:rPr>
        <w:t>Bc. Michaela Halaškov</w:t>
      </w:r>
      <w:r w:rsidR="00DF7603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C6BA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603" w:rsidRPr="00DF7603">
        <w:rPr>
          <w:b/>
          <w:i/>
          <w:sz w:val="22"/>
          <w:szCs w:val="22"/>
        </w:rPr>
        <w:t>Ing. Jiří Bejtkovský, Ph.D</w:t>
      </w:r>
      <w:r w:rsidR="00DF7603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603" w:rsidRPr="00DF7603">
        <w:rPr>
          <w:b/>
          <w:i/>
          <w:sz w:val="22"/>
          <w:szCs w:val="22"/>
        </w:rPr>
        <w:t>201</w:t>
      </w:r>
      <w:r w:rsidR="00DF7603">
        <w:rPr>
          <w:b/>
          <w:i/>
          <w:sz w:val="22"/>
          <w:szCs w:val="22"/>
        </w:rPr>
        <w:t>5</w:t>
      </w:r>
      <w:r w:rsidR="00DF7603" w:rsidRPr="00DF7603">
        <w:rPr>
          <w:b/>
          <w:i/>
          <w:sz w:val="22"/>
          <w:szCs w:val="22"/>
        </w:rPr>
        <w:t>/20</w:t>
      </w:r>
      <w:r w:rsidR="00DF7603">
        <w:rPr>
          <w:b/>
          <w:i/>
          <w:sz w:val="22"/>
          <w:szCs w:val="22"/>
        </w:rPr>
        <w:t>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F7603" w:rsidRPr="00DF7603">
        <w:rPr>
          <w:b/>
          <w:i/>
          <w:sz w:val="22"/>
          <w:szCs w:val="22"/>
        </w:rPr>
        <w:t>Projekt marketingové komunikace Moravského Peněžního Ústavu - spořitelního družstv</w:t>
      </w:r>
      <w:r w:rsidR="00DF7603">
        <w:rPr>
          <w:b/>
          <w:i/>
          <w:sz w:val="22"/>
          <w:szCs w:val="22"/>
        </w:rPr>
        <w:t>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b/>
                <w:snapToGrid w:val="0"/>
                <w:color w:val="000000"/>
              </w:rPr>
            </w:r>
            <w:r w:rsidR="002C6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b/>
                <w:snapToGrid w:val="0"/>
                <w:color w:val="000000"/>
              </w:rPr>
            </w:r>
            <w:r w:rsidR="002C6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b/>
                <w:snapToGrid w:val="0"/>
                <w:color w:val="000000"/>
              </w:rPr>
            </w:r>
            <w:r w:rsidR="002C6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b/>
                <w:snapToGrid w:val="0"/>
                <w:color w:val="000000"/>
              </w:rPr>
            </w:r>
            <w:r w:rsidR="002C6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b/>
                <w:snapToGrid w:val="0"/>
                <w:color w:val="000000"/>
              </w:rPr>
            </w:r>
            <w:r w:rsidR="002C6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b/>
                <w:snapToGrid w:val="0"/>
                <w:color w:val="000000"/>
              </w:rPr>
            </w:r>
            <w:r w:rsidR="002C6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6BA9">
              <w:rPr>
                <w:snapToGrid w:val="0"/>
                <w:color w:val="000000"/>
              </w:rPr>
            </w:r>
            <w:r w:rsidR="002C6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113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11368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11368" w:rsidRPr="00211368" w:rsidRDefault="001C1C93" w:rsidP="0021136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11368" w:rsidRPr="00211368">
        <w:rPr>
          <w:i/>
          <w:noProof/>
        </w:rPr>
        <w:t>Diplomová práce je zaměřena na tvůrčí, zajímavé a pro Moravský Peněžní Ústav – spořitelní družstvo přínosné téma. Analýza PEST mohla být ještě doplněna o faktor environmentální, v dnešní době často diskutovaný. Kapitola číslo 9: Analýza současného stavu marketingové komunikace v rámci Ceny veřejnosti soutěže Zlatá koruna je popisem, nikoliv však analýzou. Některé prezentované příležitosti v rámci SWOT analýzy nelze chápat v tomto kontextu jako příležitosti (oslovení studentů či partnerů a podobně). Navržený projekt obsahuje veškeré náležitosti nutné k jeho implementaci do praxe. Diplomovou práci hodnotím jako dobře zpracovanou a doporučuji ji k obhajobě.</w:t>
      </w:r>
    </w:p>
    <w:p w:rsidR="00211368" w:rsidRPr="00211368" w:rsidRDefault="00211368" w:rsidP="00211368">
      <w:pPr>
        <w:rPr>
          <w:i/>
          <w:noProof/>
        </w:rPr>
      </w:pPr>
    </w:p>
    <w:p w:rsidR="00211368" w:rsidRPr="00211368" w:rsidRDefault="00211368" w:rsidP="00211368">
      <w:pPr>
        <w:rPr>
          <w:i/>
          <w:noProof/>
        </w:rPr>
      </w:pPr>
      <w:r w:rsidRPr="00211368">
        <w:rPr>
          <w:i/>
          <w:noProof/>
        </w:rPr>
        <w:t>Otázky k obhajobě:</w:t>
      </w:r>
    </w:p>
    <w:p w:rsidR="00211368" w:rsidRPr="00211368" w:rsidRDefault="00211368" w:rsidP="00211368">
      <w:pPr>
        <w:rPr>
          <w:i/>
          <w:noProof/>
        </w:rPr>
      </w:pPr>
      <w:r w:rsidRPr="00211368">
        <w:rPr>
          <w:i/>
          <w:noProof/>
        </w:rPr>
        <w:t>1. Jakými dalšími způsoby lze ještě snížit/eliminovat riziko</w:t>
      </w:r>
      <w:r w:rsidR="00B33949">
        <w:rPr>
          <w:i/>
          <w:noProof/>
        </w:rPr>
        <w:t>:</w:t>
      </w:r>
      <w:r w:rsidRPr="00211368">
        <w:rPr>
          <w:i/>
          <w:noProof/>
        </w:rPr>
        <w:t xml:space="preserve"> nesplnění cílů projektu, které je uvedeno v rámci Rizikové analýzy na straně 90?</w:t>
      </w:r>
    </w:p>
    <w:p w:rsidR="00845B98" w:rsidRPr="00AE58C9" w:rsidRDefault="00211368" w:rsidP="00211368">
      <w:pPr>
        <w:rPr>
          <w:i/>
        </w:rPr>
      </w:pPr>
      <w:r w:rsidRPr="00211368">
        <w:rPr>
          <w:i/>
          <w:noProof/>
        </w:rPr>
        <w:t>2. Měla již diplomantka možnost projednat svůj projekt s představiteli Moravského Peněžního Ústavu – spořitelní družstvo, jaké byly případné reakce?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6BA9">
        <w:rPr>
          <w:i/>
        </w:rPr>
      </w:r>
      <w:r w:rsidR="002C6BA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6BA9">
        <w:rPr>
          <w:i/>
        </w:rPr>
      </w:r>
      <w:r w:rsidR="002C6BA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F7603" w:rsidRPr="00DF7603">
        <w:rPr>
          <w:i/>
          <w:noProof/>
        </w:rPr>
        <w:t>2</w:t>
      </w:r>
      <w:r w:rsidR="00DF7603">
        <w:rPr>
          <w:i/>
          <w:noProof/>
        </w:rPr>
        <w:t xml:space="preserve">8. dubna </w:t>
      </w:r>
      <w:r w:rsidR="00DF7603" w:rsidRPr="00DF7603">
        <w:rPr>
          <w:i/>
          <w:noProof/>
        </w:rPr>
        <w:t>20</w:t>
      </w:r>
      <w:r w:rsidR="00DF7603">
        <w:rPr>
          <w:i/>
          <w:noProof/>
        </w:rPr>
        <w:t>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C6BA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368"/>
    <w:rsid w:val="002126D4"/>
    <w:rsid w:val="00240D6D"/>
    <w:rsid w:val="00246CC0"/>
    <w:rsid w:val="002639CA"/>
    <w:rsid w:val="00292769"/>
    <w:rsid w:val="00296250"/>
    <w:rsid w:val="002A4678"/>
    <w:rsid w:val="002B5820"/>
    <w:rsid w:val="002C6BA9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3949"/>
    <w:rsid w:val="00B6346A"/>
    <w:rsid w:val="00BB5961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DF7603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A21E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AFD1CB-1C70-45AC-977E-AC58708C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4294967271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8</cp:revision>
  <cp:lastPrinted>2014-07-24T08:52:00Z</cp:lastPrinted>
  <dcterms:created xsi:type="dcterms:W3CDTF">2015-05-06T13:30:00Z</dcterms:created>
  <dcterms:modified xsi:type="dcterms:W3CDTF">2016-04-28T18:28:00Z</dcterms:modified>
</cp:coreProperties>
</file>