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EB8" w:rsidRPr="00700EB8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700EB8">
        <w:rPr>
          <w:rFonts w:eastAsia="Arial Unicode MS"/>
          <w:sz w:val="28"/>
          <w:szCs w:val="28"/>
          <w:lang w:val="en-GB"/>
        </w:rPr>
        <w:t>TOMAS BATA UNIVERSITY IN ZLÍN</w:t>
      </w:r>
    </w:p>
    <w:p w:rsidR="00700EB8" w:rsidRPr="00DF46B0" w:rsidRDefault="00700EB8" w:rsidP="00700EB8">
      <w:pPr>
        <w:jc w:val="center"/>
        <w:rPr>
          <w:rFonts w:eastAsia="Arial Unicode MS"/>
          <w:sz w:val="28"/>
          <w:szCs w:val="28"/>
          <w:lang w:val="en-GB"/>
        </w:rPr>
      </w:pPr>
      <w:r w:rsidRPr="00DF46B0">
        <w:rPr>
          <w:rFonts w:eastAsia="Arial Unicode MS"/>
          <w:sz w:val="28"/>
          <w:szCs w:val="28"/>
          <w:lang w:val="en-GB"/>
        </w:rPr>
        <w:t>Faculty of Management and Economics</w:t>
      </w:r>
    </w:p>
    <w:p w:rsidR="00700EB8" w:rsidRPr="00DF46B0" w:rsidRDefault="00700EB8" w:rsidP="002A4678">
      <w:pPr>
        <w:pStyle w:val="nazev"/>
        <w:rPr>
          <w:lang w:val="en-GB"/>
        </w:rPr>
      </w:pPr>
    </w:p>
    <w:p w:rsidR="00845B98" w:rsidRDefault="00DF46B0" w:rsidP="00693082">
      <w:pPr>
        <w:pStyle w:val="nazev"/>
        <w:spacing w:after="0"/>
        <w:rPr>
          <w:lang w:val="en-GB"/>
        </w:rPr>
      </w:pPr>
      <w:r w:rsidRPr="00DF46B0">
        <w:rPr>
          <w:lang w:val="en-GB"/>
        </w:rPr>
        <w:t xml:space="preserve">Master’s Thesis </w:t>
      </w:r>
      <w:r>
        <w:rPr>
          <w:lang w:val="en-GB"/>
        </w:rPr>
        <w:t>Assessment</w:t>
      </w:r>
    </w:p>
    <w:p w:rsidR="00693082" w:rsidRDefault="00BD7FF2" w:rsidP="00693082">
      <w:pPr>
        <w:pStyle w:val="nazev"/>
        <w:spacing w:after="0"/>
        <w:rPr>
          <w:lang w:val="en-GB"/>
        </w:rPr>
      </w:pPr>
      <w:r>
        <w:fldChar w:fldCharType="begin">
          <w:ffData>
            <w:name w:val="Rozevírací1"/>
            <w:enabled/>
            <w:calcOnExit w:val="0"/>
            <w:ddList>
              <w:listEntry w:val="Reviewer's"/>
              <w:listEntry w:val="Supervisor's"/>
            </w:ddList>
          </w:ffData>
        </w:fldChar>
      </w:r>
      <w:bookmarkStart w:id="0" w:name="Rozevírací1"/>
      <w:r>
        <w:instrText xml:space="preserve"> FORMDROPDOWN </w:instrText>
      </w:r>
      <w:r w:rsidR="00442A7B">
        <w:fldChar w:fldCharType="separate"/>
      </w:r>
      <w:r>
        <w:fldChar w:fldCharType="end"/>
      </w:r>
      <w:bookmarkEnd w:id="0"/>
      <w:r w:rsidR="00693082">
        <w:rPr>
          <w:lang w:val="en-GB"/>
        </w:rPr>
        <w:t xml:space="preserve"> Report</w:t>
      </w:r>
    </w:p>
    <w:p w:rsidR="00693082" w:rsidRPr="00DF46B0" w:rsidRDefault="00693082" w:rsidP="00693082">
      <w:pPr>
        <w:pStyle w:val="nazev"/>
        <w:spacing w:after="0"/>
        <w:rPr>
          <w:lang w:val="en-GB"/>
        </w:rPr>
      </w:pPr>
    </w:p>
    <w:p w:rsidR="009F5817" w:rsidRDefault="00DF46B0" w:rsidP="009F5817">
      <w:pPr>
        <w:tabs>
          <w:tab w:val="left" w:pos="4440"/>
          <w:tab w:val="left" w:pos="8520"/>
          <w:tab w:val="right" w:pos="10440"/>
        </w:tabs>
        <w:rPr>
          <w:b/>
          <w:i/>
          <w:sz w:val="22"/>
          <w:szCs w:val="22"/>
          <w:lang w:val="en-GB"/>
        </w:rPr>
      </w:pPr>
      <w:r>
        <w:rPr>
          <w:lang w:val="en-GB"/>
        </w:rPr>
        <w:t>Student’s name</w:t>
      </w:r>
      <w:r w:rsidR="009F5817">
        <w:rPr>
          <w:lang w:val="en-GB"/>
        </w:rPr>
        <w:t xml:space="preserve">: </w:t>
      </w:r>
      <w:r w:rsidR="00D11718">
        <w:rPr>
          <w:lang w:val="en-GB"/>
        </w:rPr>
        <w:t xml:space="preserve"> </w:t>
      </w:r>
      <w:proofErr w:type="spellStart"/>
      <w:r w:rsidR="008A5F19">
        <w:rPr>
          <w:b/>
          <w:i/>
          <w:sz w:val="22"/>
          <w:szCs w:val="22"/>
          <w:lang w:val="en-GB"/>
        </w:rPr>
        <w:t>Bc</w:t>
      </w:r>
      <w:proofErr w:type="spellEnd"/>
      <w:r w:rsidR="008A5F19">
        <w:rPr>
          <w:b/>
          <w:i/>
          <w:sz w:val="22"/>
          <w:szCs w:val="22"/>
          <w:lang w:val="en-GB"/>
        </w:rPr>
        <w:t xml:space="preserve">. </w:t>
      </w:r>
      <w:proofErr w:type="spellStart"/>
      <w:r w:rsidR="008A5F19">
        <w:rPr>
          <w:b/>
          <w:i/>
          <w:sz w:val="22"/>
          <w:szCs w:val="22"/>
          <w:lang w:val="en-GB"/>
        </w:rPr>
        <w:t>Raian</w:t>
      </w:r>
      <w:proofErr w:type="spellEnd"/>
      <w:r w:rsidR="008A5F19">
        <w:rPr>
          <w:b/>
          <w:i/>
          <w:sz w:val="22"/>
          <w:szCs w:val="22"/>
          <w:lang w:val="en-GB"/>
        </w:rPr>
        <w:t xml:space="preserve"> </w:t>
      </w:r>
      <w:proofErr w:type="spellStart"/>
      <w:r w:rsidR="008A5F19">
        <w:rPr>
          <w:b/>
          <w:i/>
          <w:sz w:val="22"/>
          <w:szCs w:val="22"/>
          <w:lang w:val="en-GB"/>
        </w:rPr>
        <w:t>Razal</w:t>
      </w:r>
      <w:proofErr w:type="spellEnd"/>
      <w:r w:rsidR="008A5F19">
        <w:rPr>
          <w:lang w:val="en-GB"/>
        </w:rPr>
        <w:t xml:space="preserve">      </w:t>
      </w:r>
      <w:r w:rsidR="008A5F19">
        <w:rPr>
          <w:b/>
          <w:i/>
          <w:sz w:val="22"/>
          <w:szCs w:val="22"/>
          <w:lang w:val="en-GB"/>
        </w:rPr>
        <w:t xml:space="preserve"> </w:t>
      </w:r>
      <w:r w:rsidR="009F5817">
        <w:rPr>
          <w:lang w:val="en-GB"/>
        </w:rPr>
        <w:t xml:space="preserve">        </w:t>
      </w:r>
      <w:proofErr w:type="gramStart"/>
      <w:r w:rsidR="00693082">
        <w:rPr>
          <w:lang w:val="en-GB"/>
        </w:rPr>
        <w:t xml:space="preserve">MT </w:t>
      </w:r>
      <w:proofErr w:type="gramEnd"/>
      <w:r w:rsidR="004E5E31">
        <w:fldChar w:fldCharType="begin">
          <w:ffData>
            <w:name w:val=""/>
            <w:enabled/>
            <w:calcOnExit w:val="0"/>
            <w:ddList>
              <w:listEntry w:val="Reviewer"/>
              <w:listEntry w:val="Supervisor"/>
            </w:ddList>
          </w:ffData>
        </w:fldChar>
      </w:r>
      <w:r w:rsidR="004E5E31">
        <w:instrText xml:space="preserve"> FORMDROPDOWN </w:instrText>
      </w:r>
      <w:r w:rsidR="00442A7B">
        <w:fldChar w:fldCharType="separate"/>
      </w:r>
      <w:r w:rsidR="004E5E31">
        <w:fldChar w:fldCharType="end"/>
      </w:r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 xml:space="preserve">doc. </w:t>
      </w:r>
      <w:proofErr w:type="spellStart"/>
      <w:r w:rsidR="009F5817">
        <w:rPr>
          <w:b/>
          <w:i/>
          <w:sz w:val="22"/>
          <w:szCs w:val="22"/>
          <w:lang w:val="en-GB"/>
        </w:rPr>
        <w:t>Ing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Miloslava Chovancová, </w:t>
      </w:r>
      <w:proofErr w:type="spellStart"/>
      <w:r w:rsidR="009F5817">
        <w:rPr>
          <w:b/>
          <w:i/>
          <w:sz w:val="22"/>
          <w:szCs w:val="22"/>
          <w:lang w:val="en-GB"/>
        </w:rPr>
        <w:t>CSc</w:t>
      </w:r>
      <w:proofErr w:type="spellEnd"/>
      <w:r w:rsidR="009F5817">
        <w:rPr>
          <w:b/>
          <w:i/>
          <w:sz w:val="22"/>
          <w:szCs w:val="22"/>
          <w:lang w:val="en-GB"/>
        </w:rPr>
        <w:t xml:space="preserve">. </w:t>
      </w:r>
    </w:p>
    <w:p w:rsidR="00845B98" w:rsidRPr="00DF46B0" w:rsidRDefault="00DF46B0" w:rsidP="009F5817">
      <w:pPr>
        <w:tabs>
          <w:tab w:val="left" w:pos="4440"/>
          <w:tab w:val="left" w:pos="8520"/>
          <w:tab w:val="right" w:pos="10440"/>
        </w:tabs>
        <w:rPr>
          <w:lang w:val="en-GB"/>
        </w:rPr>
      </w:pPr>
      <w:proofErr w:type="spellStart"/>
      <w:r w:rsidRPr="00DF46B0">
        <w:rPr>
          <w:lang w:val="en-GB"/>
        </w:rPr>
        <w:t>Acad</w:t>
      </w:r>
      <w:r w:rsidR="009F5817">
        <w:rPr>
          <w:lang w:val="en-GB"/>
        </w:rPr>
        <w:t>.</w:t>
      </w:r>
      <w:r w:rsidRPr="00DF46B0">
        <w:rPr>
          <w:lang w:val="en-GB"/>
        </w:rPr>
        <w:t>year</w:t>
      </w:r>
      <w:proofErr w:type="spellEnd"/>
      <w:r w:rsidR="00845B98" w:rsidRPr="00DF46B0">
        <w:rPr>
          <w:lang w:val="en-GB"/>
        </w:rPr>
        <w:t>:</w:t>
      </w:r>
      <w:r w:rsidR="009F5817">
        <w:rPr>
          <w:lang w:val="en-GB"/>
        </w:rPr>
        <w:t xml:space="preserve"> </w:t>
      </w:r>
      <w:r w:rsidR="009F5817">
        <w:rPr>
          <w:b/>
          <w:i/>
          <w:sz w:val="22"/>
          <w:szCs w:val="22"/>
          <w:lang w:val="en-GB"/>
        </w:rPr>
        <w:t>2015/2016</w:t>
      </w: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Pr="00DF46B0" w:rsidRDefault="00845B98" w:rsidP="005358E6">
      <w:pPr>
        <w:jc w:val="both"/>
        <w:rPr>
          <w:lang w:val="en-GB"/>
        </w:rPr>
      </w:pPr>
    </w:p>
    <w:p w:rsidR="00845B98" w:rsidRDefault="00693082" w:rsidP="00D11718">
      <w:pPr>
        <w:jc w:val="both"/>
      </w:pPr>
      <w:r>
        <w:rPr>
          <w:lang w:val="en-GB"/>
        </w:rPr>
        <w:t>MT</w:t>
      </w:r>
      <w:r w:rsidR="00DF46B0">
        <w:rPr>
          <w:lang w:val="en-GB"/>
        </w:rPr>
        <w:t xml:space="preserve"> topic</w:t>
      </w:r>
      <w:r w:rsidR="008A5F19">
        <w:rPr>
          <w:lang w:val="en-GB"/>
        </w:rPr>
        <w:t xml:space="preserve">: </w:t>
      </w:r>
      <w:r w:rsidR="008A5F19">
        <w:rPr>
          <w:b/>
          <w:i/>
          <w:sz w:val="22"/>
          <w:szCs w:val="22"/>
          <w:lang w:val="en-GB"/>
        </w:rPr>
        <w:t xml:space="preserve">Market Opportunity Analysis and Value Proposition Design for the Entry of </w:t>
      </w:r>
      <w:proofErr w:type="spellStart"/>
      <w:r w:rsidR="008A5F19">
        <w:rPr>
          <w:b/>
          <w:i/>
          <w:sz w:val="22"/>
          <w:szCs w:val="22"/>
          <w:lang w:val="en-GB"/>
        </w:rPr>
        <w:t>Yellowjet</w:t>
      </w:r>
      <w:proofErr w:type="spellEnd"/>
      <w:r w:rsidR="008A5F19">
        <w:rPr>
          <w:b/>
          <w:i/>
          <w:sz w:val="22"/>
          <w:szCs w:val="22"/>
          <w:lang w:val="en-GB"/>
        </w:rPr>
        <w:t xml:space="preserve"> a Philippine Low Cost Airline to European Market</w:t>
      </w:r>
    </w:p>
    <w:p w:rsidR="00845B98" w:rsidRPr="009E1B83" w:rsidRDefault="003661E1" w:rsidP="00750650">
      <w:pPr>
        <w:rPr>
          <w:lang w:val="en-GB"/>
        </w:rPr>
      </w:pPr>
      <w:r>
        <w:rPr>
          <w:lang w:val="en-GB"/>
        </w:rPr>
        <w:t>In</w:t>
      </w:r>
      <w:r w:rsidR="00421673">
        <w:rPr>
          <w:lang w:val="en-GB"/>
        </w:rPr>
        <w:t xml:space="preserve"> criterion</w:t>
      </w:r>
      <w:r w:rsidR="00845B98" w:rsidRPr="009E1B83">
        <w:rPr>
          <w:lang w:val="en-GB"/>
        </w:rPr>
        <w:t xml:space="preserve"> 1</w:t>
      </w:r>
      <w:r>
        <w:rPr>
          <w:lang w:val="en-GB"/>
        </w:rPr>
        <w:t>,</w:t>
      </w:r>
      <w:r w:rsidR="00845B98" w:rsidRPr="009E1B83">
        <w:rPr>
          <w:lang w:val="en-GB"/>
        </w:rPr>
        <w:t xml:space="preserve"> </w:t>
      </w:r>
      <w:r w:rsidRPr="00C166ED">
        <w:rPr>
          <w:lang w:val="en-GB"/>
        </w:rPr>
        <w:t xml:space="preserve">assess the thesis topic </w:t>
      </w:r>
      <w:r>
        <w:rPr>
          <w:lang w:val="en-GB"/>
        </w:rPr>
        <w:t>difficulty</w:t>
      </w:r>
      <w:r w:rsidR="00845B98" w:rsidRPr="009E1B83">
        <w:rPr>
          <w:lang w:val="en-GB"/>
        </w:rPr>
        <w:t>.</w:t>
      </w:r>
    </w:p>
    <w:p w:rsidR="00845B98" w:rsidRDefault="000573AC" w:rsidP="00750650">
      <w:pPr>
        <w:rPr>
          <w:lang w:val="en-GB"/>
        </w:rPr>
      </w:pPr>
      <w:r>
        <w:rPr>
          <w:lang w:val="en-GB"/>
        </w:rPr>
        <w:t>A</w:t>
      </w:r>
      <w:r w:rsidR="003661E1">
        <w:rPr>
          <w:lang w:val="en-GB"/>
        </w:rPr>
        <w:t xml:space="preserve">ssess </w:t>
      </w:r>
      <w:r>
        <w:rPr>
          <w:lang w:val="en-GB"/>
        </w:rPr>
        <w:t>criteria</w:t>
      </w:r>
      <w:r w:rsidRPr="009E1B83">
        <w:rPr>
          <w:lang w:val="en-GB"/>
        </w:rPr>
        <w:t xml:space="preserve"> 2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-</w:t>
      </w:r>
      <w:r w:rsidR="00D64037">
        <w:rPr>
          <w:lang w:val="en-GB"/>
        </w:rPr>
        <w:t xml:space="preserve"> </w:t>
      </w:r>
      <w:r w:rsidRPr="009E1B83">
        <w:rPr>
          <w:lang w:val="en-GB"/>
        </w:rPr>
        <w:t>6</w:t>
      </w:r>
      <w:r>
        <w:rPr>
          <w:lang w:val="en-GB"/>
        </w:rPr>
        <w:t xml:space="preserve"> </w:t>
      </w:r>
      <w:r w:rsidR="003661E1">
        <w:rPr>
          <w:lang w:val="en-GB"/>
        </w:rPr>
        <w:t>as follows</w:t>
      </w:r>
      <w:r w:rsidR="00845B98" w:rsidRPr="009E1B83">
        <w:rPr>
          <w:lang w:val="en-GB"/>
        </w:rPr>
        <w:t>: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5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excellent – outstanding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4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0C4B46">
        <w:rPr>
          <w:lang w:val="en-GB"/>
        </w:rPr>
        <w:t xml:space="preserve">very good – </w:t>
      </w:r>
      <w:r w:rsidR="00DF0BED" w:rsidRPr="00C166ED">
        <w:rPr>
          <w:lang w:val="en-GB"/>
        </w:rPr>
        <w:t>high-quality</w:t>
      </w:r>
      <w:r w:rsidR="00C166ED" w:rsidRPr="00C166ED">
        <w:rPr>
          <w:lang w:val="en-GB"/>
        </w:rPr>
        <w:t xml:space="preserve"> performance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3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421673">
        <w:rPr>
          <w:lang w:val="en-GB"/>
        </w:rPr>
        <w:t>good – fulfilled without reserve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2 </w:t>
      </w:r>
      <w:r w:rsidR="009E1B83">
        <w:rPr>
          <w:lang w:val="en-GB"/>
        </w:rPr>
        <w:t>points</w:t>
      </w:r>
      <w:r w:rsidRPr="009E1B83">
        <w:rPr>
          <w:lang w:val="en-GB"/>
        </w:rPr>
        <w:t xml:space="preserve"> – </w:t>
      </w:r>
      <w:r w:rsidR="00933219">
        <w:rPr>
          <w:lang w:val="en-GB"/>
        </w:rPr>
        <w:t>satisfactory – with significant but not crucial insufficiencies</w:t>
      </w:r>
    </w:p>
    <w:p w:rsidR="00845B98" w:rsidRPr="009E1B83" w:rsidRDefault="00845B98" w:rsidP="00750650">
      <w:pPr>
        <w:rPr>
          <w:lang w:val="en-GB"/>
        </w:rPr>
      </w:pPr>
      <w:r w:rsidRPr="009E1B83">
        <w:rPr>
          <w:lang w:val="en-GB"/>
        </w:rPr>
        <w:t xml:space="preserve">1 </w:t>
      </w:r>
      <w:r w:rsidR="009E1B83">
        <w:rPr>
          <w:lang w:val="en-GB"/>
        </w:rPr>
        <w:t>point</w:t>
      </w:r>
      <w:r w:rsidRPr="009E1B83">
        <w:rPr>
          <w:lang w:val="en-GB"/>
        </w:rPr>
        <w:t xml:space="preserve"> – </w:t>
      </w:r>
      <w:r w:rsidR="003C0F47">
        <w:rPr>
          <w:lang w:val="en-GB"/>
        </w:rPr>
        <w:t>sufficient – meeting basic requirements only</w:t>
      </w:r>
    </w:p>
    <w:p w:rsidR="00845B98" w:rsidRPr="009E1B83" w:rsidRDefault="009E1B83" w:rsidP="00750650">
      <w:pPr>
        <w:rPr>
          <w:lang w:val="en-GB"/>
        </w:rPr>
      </w:pPr>
      <w:r>
        <w:rPr>
          <w:lang w:val="en-GB"/>
        </w:rPr>
        <w:t>0 points</w:t>
      </w:r>
      <w:r w:rsidR="00845B98" w:rsidRPr="009E1B83">
        <w:rPr>
          <w:lang w:val="en-GB"/>
        </w:rPr>
        <w:t xml:space="preserve"> – </w:t>
      </w:r>
      <w:r w:rsidR="003C0F47">
        <w:rPr>
          <w:lang w:val="en-GB"/>
        </w:rPr>
        <w:t>unsatisfactory</w:t>
      </w:r>
    </w:p>
    <w:p w:rsidR="00845B98" w:rsidRPr="009E1B83" w:rsidRDefault="00845B98" w:rsidP="002A4678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9E1B83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C84EC4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ASSESSMENT CRITERIA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9E1B83" w:rsidRDefault="009F5D70" w:rsidP="00C72298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t>Points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E062DE" w:rsidRDefault="00845B98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9E1B83">
              <w:rPr>
                <w:lang w:val="en-GB"/>
              </w:rPr>
              <w:t xml:space="preserve"> </w:t>
            </w:r>
            <w:r w:rsidR="00E062DE" w:rsidRPr="00E062DE">
              <w:rPr>
                <w:sz w:val="22"/>
                <w:szCs w:val="22"/>
                <w:lang w:val="en-GB"/>
              </w:rPr>
              <w:t>Thesis Topic Difficulty</w:t>
            </w:r>
            <w:r w:rsidRPr="00E062DE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15806" w:rsidP="00DA2BC3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4</w:t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C06697" w:rsidP="008375D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analysed issue is complex</w:t>
            </w:r>
          </w:p>
        </w:tc>
        <w:tc>
          <w:tcPr>
            <w:tcW w:w="2485" w:type="dxa"/>
            <w:vAlign w:val="center"/>
          </w:tcPr>
          <w:p w:rsidR="00845B98" w:rsidRPr="009E1B83" w:rsidRDefault="00DA2BC3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yes"/>
                    <w:listEntry w:val="no"/>
                    <w:listEntry w:val="partly"/>
                  </w:ddList>
                </w:ffData>
              </w:fldChar>
            </w:r>
            <w:bookmarkStart w:id="1" w:name="Rozevírací3"/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  <w:bookmarkEnd w:id="1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B3611" w:rsidP="001B361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acquisition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vAlign w:val="center"/>
          </w:tcPr>
          <w:p w:rsidR="00845B98" w:rsidRPr="009E1B83" w:rsidRDefault="00687B75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no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snapToGrid w:val="0"/>
                <w:color w:val="000000"/>
                <w:lang w:val="en-GB"/>
              </w:rPr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2174F" w:rsidP="00C0669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data processing</w:t>
            </w:r>
            <w:r w:rsidR="00845B98" w:rsidRPr="009E1B83">
              <w:rPr>
                <w:lang w:val="en-GB"/>
              </w:rPr>
              <w:t xml:space="preserve"> </w:t>
            </w:r>
            <w:r w:rsidR="00C06697">
              <w:rPr>
                <w:lang w:val="en-GB"/>
              </w:rPr>
              <w:t>is demanding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ne"/>
                    <w:listEntry w:val="          "/>
                    <w:listEntry w:val="ano"/>
                    <w:listEntry w:val="částečně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B06C12" w:rsidRDefault="00B06C12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B06C12">
              <w:rPr>
                <w:sz w:val="22"/>
                <w:szCs w:val="22"/>
                <w:lang w:val="en-GB"/>
              </w:rPr>
              <w:t>Meeting the Thesis Objectives</w:t>
            </w:r>
            <w:r w:rsidR="00845B98" w:rsidRPr="00B06C12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E15806" w:rsidP="005910F7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Rozevírací6"/>
                  <w:enabled/>
                  <w:calcOnExit w:val="0"/>
                  <w:ddList>
                    <w:listEntry w:val="5"/>
                    <w:listEntry w:val="2"/>
                    <w:listEntry w:val="4"/>
                    <w:listEntry w:val="0"/>
                    <w:listEntry w:val="1"/>
                    <w:listEntry w:val="3"/>
                    <w:listEntry w:val="5"/>
                  </w:ddList>
                </w:ffData>
              </w:fldChar>
            </w:r>
            <w:bookmarkStart w:id="2" w:name="Rozevírací6"/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b/>
                <w:snapToGrid w:val="0"/>
                <w:color w:val="000000"/>
                <w:lang w:val="en-GB"/>
              </w:rPr>
            </w:r>
            <w:r w:rsidR="00442A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  <w:bookmarkEnd w:id="2"/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1504F" w:rsidP="007F3E72">
            <w:pPr>
              <w:pStyle w:val="odrazka"/>
              <w:numPr>
                <w:ilvl w:val="0"/>
                <w:numId w:val="3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thesis objectives 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ano"/>
                    <w:listEntry w:val="          "/>
                    <w:listEntry w:val="částečně"/>
                    <w:listEntry w:val="ne"/>
                    <w:listEntry w:val="partly"/>
                    <w:listEntry w:val="no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942AA" w:rsidP="0028161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28161D">
              <w:rPr>
                <w:lang w:val="en-GB"/>
              </w:rPr>
              <w:t>methods of thesis processing</w:t>
            </w:r>
            <w:r w:rsidR="00845B98" w:rsidRPr="009E1B83">
              <w:rPr>
                <w:lang w:val="en-GB"/>
              </w:rPr>
              <w:t xml:space="preserve"> </w:t>
            </w:r>
            <w:r w:rsidR="0028161D">
              <w:rPr>
                <w:lang w:val="en-GB"/>
              </w:rPr>
              <w:t>are clearly defined</w:t>
            </w:r>
          </w:p>
        </w:tc>
        <w:tc>
          <w:tcPr>
            <w:tcW w:w="2485" w:type="dxa"/>
            <w:vAlign w:val="center"/>
          </w:tcPr>
          <w:p w:rsidR="00845B98" w:rsidRPr="009E1B83" w:rsidRDefault="00E1580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4821C8" w:rsidP="00002CA8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presented thesis objectives </w:t>
            </w:r>
            <w:r w:rsidR="00002CA8">
              <w:rPr>
                <w:lang w:val="en-GB"/>
              </w:rPr>
              <w:t>correspond</w:t>
            </w:r>
            <w:r>
              <w:rPr>
                <w:lang w:val="en-GB"/>
              </w:rPr>
              <w:t xml:space="preserve"> </w:t>
            </w:r>
            <w:r w:rsidR="00002CA8">
              <w:rPr>
                <w:lang w:val="en-GB"/>
              </w:rPr>
              <w:t>to</w:t>
            </w:r>
            <w:r>
              <w:rPr>
                <w:lang w:val="en-GB"/>
              </w:rPr>
              <w:t xml:space="preserve"> the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thesis topic</w:t>
            </w:r>
          </w:p>
        </w:tc>
        <w:tc>
          <w:tcPr>
            <w:tcW w:w="2485" w:type="dxa"/>
            <w:vAlign w:val="center"/>
          </w:tcPr>
          <w:p w:rsidR="00845B98" w:rsidRPr="009E1B83" w:rsidRDefault="00E32F27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71504F" w:rsidRPr="00E3768E" w:rsidRDefault="00930DEE" w:rsidP="0092407C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92407C">
              <w:rPr>
                <w:lang w:val="en-GB"/>
              </w:rPr>
              <w:t xml:space="preserve">applied </w:t>
            </w:r>
            <w:r>
              <w:rPr>
                <w:lang w:val="en-GB"/>
              </w:rPr>
              <w:t xml:space="preserve">methods and procedures are suitable </w:t>
            </w:r>
            <w:r w:rsidR="0092407C">
              <w:rPr>
                <w:lang w:val="en-GB"/>
              </w:rPr>
              <w:t xml:space="preserve">to meet </w:t>
            </w:r>
            <w:r>
              <w:rPr>
                <w:lang w:val="en-GB"/>
              </w:rPr>
              <w:t>the thesis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5910F7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Theoretical B</w:t>
            </w:r>
            <w:r w:rsidR="009B10C7" w:rsidRPr="00F73203">
              <w:rPr>
                <w:sz w:val="22"/>
                <w:szCs w:val="22"/>
                <w:lang w:val="en-GB"/>
              </w:rPr>
              <w:t>ackground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687B7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5"/>
                    <w:listEntry w:val="1"/>
                    <w:listEntry w:val="3"/>
                    <w:listEntry w:val="0"/>
                    <w:listEntry w:val="2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9424A" w:rsidP="006368C3">
            <w:pPr>
              <w:pStyle w:val="odrazka"/>
              <w:numPr>
                <w:ilvl w:val="0"/>
                <w:numId w:val="4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6368C3" w:rsidRPr="006368C3">
              <w:rPr>
                <w:color w:val="auto"/>
                <w:lang w:val="en-GB"/>
              </w:rPr>
              <w:t xml:space="preserve">includes </w:t>
            </w:r>
            <w:r w:rsidRPr="006368C3">
              <w:rPr>
                <w:color w:val="auto"/>
                <w:lang w:val="en-GB"/>
              </w:rPr>
              <w:t xml:space="preserve">a critical </w:t>
            </w:r>
            <w:r>
              <w:rPr>
                <w:lang w:val="en-GB"/>
              </w:rPr>
              <w:t>literature review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BD048D" w:rsidP="008A198F">
            <w:pPr>
              <w:pStyle w:val="odrazka"/>
              <w:jc w:val="left"/>
              <w:rPr>
                <w:lang w:val="en-GB"/>
              </w:rPr>
            </w:pPr>
            <w:r>
              <w:rPr>
                <w:lang w:val="en-GB"/>
              </w:rPr>
              <w:t>the theoretical background</w:t>
            </w:r>
            <w:r w:rsidR="00845B98" w:rsidRPr="009E1B83">
              <w:rPr>
                <w:lang w:val="en-GB"/>
              </w:rPr>
              <w:t xml:space="preserve"> </w:t>
            </w:r>
            <w:r w:rsidR="008A198F">
              <w:rPr>
                <w:lang w:val="en-GB"/>
              </w:rPr>
              <w:t>is based on appropriately selected domestic and foreign literature sources</w:t>
            </w:r>
            <w:r w:rsidR="00845B98" w:rsidRPr="009E1B83">
              <w:rPr>
                <w:lang w:val="en-GB"/>
              </w:rPr>
              <w:br/>
              <w:t>(</w:t>
            </w:r>
            <w:r w:rsidR="008A198F">
              <w:rPr>
                <w:lang w:val="en-GB"/>
              </w:rPr>
              <w:t xml:space="preserve">considering </w:t>
            </w:r>
            <w:r w:rsidR="00424DDD">
              <w:rPr>
                <w:lang w:val="en-GB"/>
              </w:rPr>
              <w:t xml:space="preserve">the </w:t>
            </w:r>
            <w:r w:rsidR="00464CAC">
              <w:rPr>
                <w:lang w:val="en-GB"/>
              </w:rPr>
              <w:t xml:space="preserve">relevance, </w:t>
            </w:r>
            <w:r w:rsidR="00424DDD">
              <w:rPr>
                <w:lang w:val="en-GB"/>
              </w:rPr>
              <w:t>topicality and type of publications</w:t>
            </w:r>
            <w:r w:rsidR="00845B98" w:rsidRPr="009E1B83">
              <w:rPr>
                <w:lang w:val="en-GB"/>
              </w:rPr>
              <w:t>)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A198F" w:rsidRPr="00464CAC" w:rsidRDefault="00464CAC" w:rsidP="00AE1AF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="00845B98"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properly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026A5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A</w:t>
            </w:r>
            <w:r w:rsidR="009B10C7" w:rsidRPr="00F73203">
              <w:rPr>
                <w:sz w:val="22"/>
                <w:szCs w:val="22"/>
                <w:lang w:val="en-GB"/>
              </w:rPr>
              <w:t>nalysis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687B75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4"/>
                    <w:listEntry w:val="2"/>
                    <w:listEntry w:val="1"/>
                    <w:listEntry w:val="0"/>
                    <w:listEntry w:val="3"/>
                    <w:listEntry w:val="2"/>
                    <w:listEntry w:val="1"/>
                    <w:listEntry w:val="5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741D7E" w:rsidP="00741D7E">
            <w:pPr>
              <w:pStyle w:val="odrazka"/>
              <w:numPr>
                <w:ilvl w:val="0"/>
                <w:numId w:val="5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 xml:space="preserve">the practical application contains </w:t>
            </w:r>
            <w:r w:rsidR="00E55A8F">
              <w:rPr>
                <w:lang w:val="en-GB"/>
              </w:rPr>
              <w:t xml:space="preserve">theoretical knowledge 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7165C" w:rsidP="00E1292E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82648C">
              <w:rPr>
                <w:lang w:val="en-GB"/>
              </w:rPr>
              <w:t>chosen methods were applied accurately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application of methods is described sufficiently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50284" w:rsidP="00250284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contains an overall assessment of the status quo </w:t>
            </w:r>
          </w:p>
        </w:tc>
        <w:tc>
          <w:tcPr>
            <w:tcW w:w="2485" w:type="dxa"/>
            <w:vAlign w:val="center"/>
          </w:tcPr>
          <w:p w:rsidR="00845B98" w:rsidRPr="009E1B83" w:rsidRDefault="00026A56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  <w:listEntry w:val="yes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E55A8F" w:rsidRPr="00A42539" w:rsidRDefault="004002B5" w:rsidP="00596EE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conclusions of analyses are </w:t>
            </w:r>
            <w:r w:rsidR="00596EE7" w:rsidRPr="00596EE7">
              <w:rPr>
                <w:color w:val="auto"/>
                <w:lang w:val="en-GB"/>
              </w:rPr>
              <w:t>well-founded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FA39BE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8375DD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>Practical Application – P</w:t>
            </w:r>
            <w:r w:rsidR="00A52598" w:rsidRPr="00F73203">
              <w:rPr>
                <w:sz w:val="22"/>
                <w:szCs w:val="22"/>
                <w:lang w:val="en-GB"/>
              </w:rPr>
              <w:t>rojec</w:t>
            </w:r>
            <w:r w:rsidR="00845B98" w:rsidRPr="00F73203">
              <w:rPr>
                <w:sz w:val="22"/>
                <w:szCs w:val="22"/>
                <w:lang w:val="en-GB"/>
              </w:rPr>
              <w:t>t: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7C0446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4"/>
                    <w:listEntry w:val="2"/>
                    <w:listEntry w:val="0"/>
                    <w:listEntry w:val="1"/>
                    <w:listEntry w:val="3"/>
                    <w:listEntry w:val="5"/>
                    <w:listEntry w:val="2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b/>
                <w:snapToGrid w:val="0"/>
                <w:color w:val="000000"/>
                <w:lang w:val="en-GB"/>
              </w:rPr>
            </w:r>
            <w:r w:rsidR="00442A7B">
              <w:rPr>
                <w:b/>
                <w:snapToGrid w:val="0"/>
                <w:color w:val="000000"/>
                <w:lang w:val="en-GB"/>
              </w:rPr>
              <w:fldChar w:fldCharType="separate"/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1238FB" w:rsidP="00062CEC">
            <w:pPr>
              <w:pStyle w:val="odrazka"/>
              <w:numPr>
                <w:ilvl w:val="0"/>
                <w:numId w:val="6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</w:t>
            </w:r>
            <w:r w:rsidR="00AD4937">
              <w:rPr>
                <w:lang w:val="en-GB"/>
              </w:rPr>
              <w:t xml:space="preserve"> project part of </w:t>
            </w:r>
            <w:r w:rsidR="00062CEC">
              <w:rPr>
                <w:lang w:val="en-GB"/>
              </w:rPr>
              <w:t>the thesis</w:t>
            </w:r>
            <w:r w:rsidR="00AD4937" w:rsidRPr="001238FB">
              <w:rPr>
                <w:color w:val="auto"/>
                <w:lang w:val="en-GB"/>
              </w:rPr>
              <w:t xml:space="preserve"> </w:t>
            </w:r>
            <w:r w:rsidRPr="001238FB">
              <w:rPr>
                <w:color w:val="auto"/>
                <w:lang w:val="en-GB"/>
              </w:rPr>
              <w:t>extends</w:t>
            </w:r>
            <w:r w:rsidR="00AD4937" w:rsidRPr="001238FB">
              <w:rPr>
                <w:color w:val="auto"/>
                <w:lang w:val="en-GB"/>
              </w:rPr>
              <w:t xml:space="preserve"> the theoretical </w:t>
            </w:r>
            <w:r w:rsidR="00AD4937">
              <w:rPr>
                <w:lang w:val="en-GB"/>
              </w:rPr>
              <w:t xml:space="preserve">knowledge </w:t>
            </w:r>
          </w:p>
        </w:tc>
        <w:tc>
          <w:tcPr>
            <w:tcW w:w="2485" w:type="dxa"/>
            <w:vAlign w:val="center"/>
          </w:tcPr>
          <w:p w:rsidR="00845B98" w:rsidRPr="009E1B83" w:rsidRDefault="006838D9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062CEC" w:rsidP="004A3235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project part of the </w:t>
            </w:r>
            <w:r w:rsidRPr="009679AA">
              <w:rPr>
                <w:color w:val="auto"/>
                <w:lang w:val="en-GB"/>
              </w:rPr>
              <w:t xml:space="preserve">thesis </w:t>
            </w:r>
            <w:r w:rsidR="009679AA" w:rsidRPr="009679AA">
              <w:rPr>
                <w:color w:val="auto"/>
                <w:lang w:val="en-GB"/>
              </w:rPr>
              <w:t>is a follow-up to</w:t>
            </w:r>
            <w:r w:rsidRPr="009679AA">
              <w:rPr>
                <w:color w:val="auto"/>
                <w:lang w:val="en-GB"/>
              </w:rPr>
              <w:t xml:space="preserve"> </w:t>
            </w:r>
            <w:r w:rsidR="004A3235">
              <w:rPr>
                <w:color w:val="auto"/>
                <w:lang w:val="en-GB"/>
              </w:rPr>
              <w:t>the analysis results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AE7046" w:rsidRDefault="008D2A49" w:rsidP="00AE7046">
            <w:pPr>
              <w:pStyle w:val="odrazka"/>
              <w:rPr>
                <w:color w:val="auto"/>
                <w:lang w:val="en-GB"/>
              </w:rPr>
            </w:pPr>
            <w:r w:rsidRPr="00AE7046">
              <w:rPr>
                <w:color w:val="auto"/>
                <w:lang w:val="en-GB"/>
              </w:rPr>
              <w:t>the thesis provides conclusions a</w:t>
            </w:r>
            <w:r w:rsidR="00AE7046" w:rsidRPr="00AE7046">
              <w:rPr>
                <w:color w:val="auto"/>
                <w:lang w:val="en-GB"/>
              </w:rPr>
              <w:t>nd possible applications of recommendations</w:t>
            </w:r>
          </w:p>
        </w:tc>
        <w:tc>
          <w:tcPr>
            <w:tcW w:w="2485" w:type="dxa"/>
            <w:vAlign w:val="center"/>
          </w:tcPr>
          <w:p w:rsidR="00845B98" w:rsidRPr="00AE7046" w:rsidRDefault="006838D9" w:rsidP="00FB1E25">
            <w:pPr>
              <w:jc w:val="center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lang w:val="en-GB"/>
              </w:rPr>
            </w:r>
            <w:r w:rsidR="00442A7B">
              <w:rPr>
                <w:snapToGrid w:val="0"/>
                <w:lang w:val="en-GB"/>
              </w:rPr>
              <w:fldChar w:fldCharType="separate"/>
            </w:r>
            <w:r>
              <w:rPr>
                <w:snapToGrid w:val="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345DAD" w:rsidP="00345DA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suggestions are supported by </w:t>
            </w:r>
            <w:r w:rsidR="006871BA" w:rsidRPr="006871BA">
              <w:rPr>
                <w:color w:val="auto"/>
                <w:lang w:val="en-GB"/>
              </w:rPr>
              <w:t xml:space="preserve">fully </w:t>
            </w:r>
            <w:r w:rsidRPr="006871BA">
              <w:rPr>
                <w:color w:val="auto"/>
                <w:lang w:val="en-GB"/>
              </w:rPr>
              <w:t>adequate arguments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5727F" w:rsidP="0095727F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includes the impacts of the recommendations</w:t>
            </w:r>
          </w:p>
        </w:tc>
        <w:tc>
          <w:tcPr>
            <w:tcW w:w="2485" w:type="dxa"/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AD4937" w:rsidRPr="003E07B3" w:rsidRDefault="003E07B3" w:rsidP="00AC0906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thesis </w:t>
            </w:r>
            <w:r w:rsidR="00AC0906">
              <w:rPr>
                <w:lang w:val="en-GB"/>
              </w:rPr>
              <w:t>meets</w:t>
            </w:r>
            <w:r>
              <w:rPr>
                <w:lang w:val="en-GB"/>
              </w:rPr>
              <w:t xml:space="preserve"> the set objectives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AA3EBB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73203" w:rsidRDefault="00F73203" w:rsidP="00571D60">
            <w:pPr>
              <w:pStyle w:val="kriterium"/>
              <w:rPr>
                <w:sz w:val="22"/>
                <w:szCs w:val="22"/>
                <w:lang w:val="en-GB"/>
              </w:rPr>
            </w:pPr>
            <w:r w:rsidRPr="00F73203">
              <w:rPr>
                <w:sz w:val="22"/>
                <w:szCs w:val="22"/>
                <w:lang w:val="en-GB"/>
              </w:rPr>
              <w:t xml:space="preserve">Formal </w:t>
            </w:r>
            <w:r w:rsidR="00571D60">
              <w:rPr>
                <w:sz w:val="22"/>
                <w:szCs w:val="22"/>
                <w:lang w:val="en-GB"/>
              </w:rPr>
              <w:t>Layout</w:t>
            </w:r>
            <w:r w:rsidR="00845B98" w:rsidRPr="00F73203">
              <w:rPr>
                <w:sz w:val="22"/>
                <w:szCs w:val="22"/>
                <w:lang w:val="en-GB"/>
              </w:rP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9E1B83" w:rsidRDefault="00206B9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5"/>
                    <w:listEntry w:val="4"/>
                    <w:listEntry w:val="3"/>
                    <w:listEntry w:val="2"/>
                    <w:listEntry w:val="0"/>
                    <w:listEntry w:val="1"/>
                    <w:listEntry w:val="2"/>
                    <w:listEntry w:val="5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  <w:lang w:val="en-GB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  <w:lang w:val="en-GB"/>
              </w:rPr>
            </w:r>
            <w:r>
              <w:rPr>
                <w:b/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74FC" w:rsidP="003A4530">
            <w:pPr>
              <w:pStyle w:val="odrazka"/>
              <w:numPr>
                <w:ilvl w:val="0"/>
                <w:numId w:val="7"/>
              </w:numPr>
              <w:ind w:left="851" w:hanging="284"/>
              <w:rPr>
                <w:lang w:val="en-GB"/>
              </w:rPr>
            </w:pPr>
            <w:r>
              <w:rPr>
                <w:lang w:val="en-GB"/>
              </w:rPr>
              <w:t>the text is logically sequenced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211D01" w:rsidP="00211D01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the thesis provides appropriate terminology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partly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9D5BD7" w:rsidP="009D5BD7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>literature sources are</w:t>
            </w:r>
            <w:r w:rsidRPr="009E1B83">
              <w:rPr>
                <w:lang w:val="en-GB"/>
              </w:rPr>
              <w:t xml:space="preserve"> </w:t>
            </w:r>
            <w:r>
              <w:rPr>
                <w:lang w:val="en-GB"/>
              </w:rPr>
              <w:t>quoted in compliance with a required standard</w:t>
            </w:r>
          </w:p>
        </w:tc>
        <w:tc>
          <w:tcPr>
            <w:tcW w:w="2485" w:type="dxa"/>
            <w:vAlign w:val="center"/>
          </w:tcPr>
          <w:p w:rsidR="00845B98" w:rsidRPr="009E1B83" w:rsidRDefault="007C0446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partly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9E1B83" w:rsidRDefault="00E03BE7" w:rsidP="008138DA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</w:t>
            </w:r>
            <w:r w:rsidR="003A4530">
              <w:rPr>
                <w:lang w:val="en-GB"/>
              </w:rPr>
              <w:t xml:space="preserve">language level </w:t>
            </w:r>
            <w:r w:rsidR="008138DA">
              <w:rPr>
                <w:lang w:val="en-GB"/>
              </w:rPr>
              <w:t>meets the requirements of</w:t>
            </w:r>
            <w:r w:rsidR="003A4530">
              <w:rPr>
                <w:lang w:val="en-GB"/>
              </w:rPr>
              <w:t xml:space="preserve"> </w:t>
            </w:r>
            <w:r w:rsidR="008138DA" w:rsidRPr="008138DA">
              <w:rPr>
                <w:color w:val="auto"/>
                <w:lang w:val="en-GB"/>
              </w:rPr>
              <w:t>Master’s</w:t>
            </w:r>
            <w:r w:rsidRPr="008138DA">
              <w:rPr>
                <w:color w:val="auto"/>
                <w:lang w:val="en-GB"/>
              </w:rPr>
              <w:t xml:space="preserve"> thesis </w:t>
            </w:r>
          </w:p>
        </w:tc>
        <w:tc>
          <w:tcPr>
            <w:tcW w:w="2485" w:type="dxa"/>
            <w:vAlign w:val="center"/>
          </w:tcPr>
          <w:p w:rsidR="00845B98" w:rsidRPr="009E1B83" w:rsidRDefault="0055535A" w:rsidP="00314823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2174FC" w:rsidRPr="00C02042" w:rsidRDefault="003A4530" w:rsidP="00E43E3D">
            <w:pPr>
              <w:pStyle w:val="odrazka"/>
              <w:rPr>
                <w:lang w:val="en-GB"/>
              </w:rPr>
            </w:pPr>
            <w:r>
              <w:rPr>
                <w:lang w:val="en-GB"/>
              </w:rPr>
              <w:t xml:space="preserve">the graphic layout </w:t>
            </w:r>
            <w:r w:rsidR="00E43E3D">
              <w:rPr>
                <w:lang w:val="en-GB"/>
              </w:rPr>
              <w:t xml:space="preserve">meets the requirements of </w:t>
            </w:r>
            <w:r w:rsidR="00E43E3D" w:rsidRPr="008138DA">
              <w:rPr>
                <w:color w:val="auto"/>
                <w:lang w:val="en-GB"/>
              </w:rPr>
              <w:t>Master’s thesis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9E1B83" w:rsidRDefault="0055535A" w:rsidP="00FB1E25">
            <w:pPr>
              <w:jc w:val="center"/>
              <w:rPr>
                <w:snapToGrid w:val="0"/>
                <w:color w:val="000000"/>
                <w:lang w:val="en-GB"/>
              </w:rPr>
            </w:pPr>
            <w:r>
              <w:rPr>
                <w:snapToGrid w:val="0"/>
                <w:color w:val="00000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yes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  <w:lang w:val="en-GB"/>
              </w:rPr>
              <w:instrText xml:space="preserve"> FORMDROPDOWN </w:instrText>
            </w:r>
            <w:r w:rsidR="00442A7B">
              <w:rPr>
                <w:snapToGrid w:val="0"/>
                <w:color w:val="000000"/>
                <w:lang w:val="en-GB"/>
              </w:rPr>
            </w:r>
            <w:r w:rsidR="00442A7B">
              <w:rPr>
                <w:snapToGrid w:val="0"/>
                <w:color w:val="000000"/>
                <w:lang w:val="en-GB"/>
              </w:rPr>
              <w:fldChar w:fldCharType="separate"/>
            </w:r>
            <w:r>
              <w:rPr>
                <w:snapToGrid w:val="0"/>
                <w:color w:val="000000"/>
                <w:lang w:val="en-GB"/>
              </w:rPr>
              <w:fldChar w:fldCharType="end"/>
            </w:r>
          </w:p>
        </w:tc>
      </w:tr>
      <w:tr w:rsidR="00845B98" w:rsidRPr="009E1B83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104B58" w:rsidP="003C6485">
            <w:pPr>
              <w:pStyle w:val="kriterianazev"/>
              <w:rPr>
                <w:lang w:val="en-GB"/>
              </w:rPr>
            </w:pPr>
            <w:r>
              <w:rPr>
                <w:lang w:val="en-GB"/>
              </w:rPr>
              <w:t>TOTAL POINTS</w:t>
            </w:r>
            <w:r w:rsidR="00845B98" w:rsidRPr="009E1B83">
              <w:rPr>
                <w:lang w:val="en-GB"/>
              </w:rPr>
              <w:t xml:space="preserve"> </w:t>
            </w:r>
          </w:p>
        </w:tc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9E1B83" w:rsidRDefault="00206B98" w:rsidP="00FB1E25">
            <w:pPr>
              <w:jc w:val="center"/>
              <w:rPr>
                <w:b/>
                <w:snapToGrid w:val="0"/>
                <w:color w:val="000000"/>
                <w:lang w:val="en-GB"/>
              </w:rPr>
            </w:pPr>
            <w:r>
              <w:rPr>
                <w:b/>
                <w:snapToGrid w:val="0"/>
                <w:color w:val="000000"/>
                <w:lang w:val="en-GB"/>
              </w:rPr>
              <w:t>27</w:t>
            </w:r>
          </w:p>
        </w:tc>
      </w:tr>
    </w:tbl>
    <w:p w:rsidR="00845B98" w:rsidRPr="009E1B83" w:rsidRDefault="00845B98" w:rsidP="00750650">
      <w:pPr>
        <w:rPr>
          <w:lang w:val="en-GB"/>
        </w:rPr>
      </w:pPr>
    </w:p>
    <w:p w:rsidR="00845B98" w:rsidRPr="009E1B83" w:rsidRDefault="006F09E5" w:rsidP="005358E6">
      <w:pPr>
        <w:jc w:val="both"/>
        <w:rPr>
          <w:lang w:val="en-GB"/>
        </w:rPr>
      </w:pPr>
      <w:r>
        <w:rPr>
          <w:lang w:val="en-GB"/>
        </w:rPr>
        <w:t>Overall thesis assessment and questions for the defence</w:t>
      </w:r>
      <w:r w:rsidR="00845B98" w:rsidRPr="009E1B83">
        <w:rPr>
          <w:lang w:val="en-GB"/>
        </w:rPr>
        <w:t>:</w:t>
      </w:r>
    </w:p>
    <w:p w:rsidR="00845B98" w:rsidRDefault="00845B98" w:rsidP="005358E6">
      <w:pPr>
        <w:jc w:val="both"/>
        <w:rPr>
          <w:lang w:val="en-GB"/>
        </w:rPr>
      </w:pPr>
      <w:r w:rsidRPr="009E1B83">
        <w:rPr>
          <w:lang w:val="en-GB"/>
        </w:rPr>
        <w:t>(</w:t>
      </w:r>
      <w:r w:rsidR="00F63D6B">
        <w:rPr>
          <w:lang w:val="en-GB"/>
        </w:rPr>
        <w:t xml:space="preserve">Both the </w:t>
      </w:r>
      <w:r w:rsidR="00297D7E">
        <w:rPr>
          <w:lang w:val="en-GB"/>
        </w:rPr>
        <w:t xml:space="preserve">Master’s </w:t>
      </w:r>
      <w:r w:rsidR="00F63D6B">
        <w:rPr>
          <w:lang w:val="en-GB"/>
        </w:rPr>
        <w:t xml:space="preserve">thesis supervisor and reviewer </w:t>
      </w:r>
      <w:r w:rsidR="00BE1086">
        <w:rPr>
          <w:lang w:val="en-GB"/>
        </w:rPr>
        <w:t>present</w:t>
      </w:r>
      <w:r w:rsidR="00F63D6B">
        <w:rPr>
          <w:lang w:val="en-GB"/>
        </w:rPr>
        <w:t xml:space="preserve"> their questions</w:t>
      </w:r>
      <w:r w:rsidR="00BE1086">
        <w:rPr>
          <w:lang w:val="en-GB"/>
        </w:rPr>
        <w:t>.</w:t>
      </w:r>
      <w:r w:rsidRPr="009E1B83">
        <w:rPr>
          <w:lang w:val="en-GB"/>
        </w:rPr>
        <w:t>)</w:t>
      </w:r>
    </w:p>
    <w:p w:rsidR="00345801" w:rsidRPr="00593503" w:rsidRDefault="00345801" w:rsidP="00593503">
      <w:pPr>
        <w:jc w:val="both"/>
        <w:rPr>
          <w:i/>
          <w:color w:val="FF0000"/>
          <w:lang w:val="en-GB"/>
        </w:rPr>
      </w:pPr>
    </w:p>
    <w:p w:rsidR="00845B98" w:rsidRPr="00BB4D50" w:rsidRDefault="00D3064C" w:rsidP="005358E6">
      <w:pPr>
        <w:jc w:val="both"/>
        <w:rPr>
          <w:i/>
          <w:lang w:val="en-US"/>
        </w:rPr>
      </w:pPr>
      <w:r w:rsidRPr="00593503">
        <w:rPr>
          <w:i/>
          <w:lang w:val="en-US"/>
        </w:rPr>
        <w:t>Master´s Thesis is</w:t>
      </w:r>
      <w:r w:rsidR="00593503" w:rsidRPr="00593503">
        <w:rPr>
          <w:i/>
          <w:lang w:val="en-US"/>
        </w:rPr>
        <w:t xml:space="preserve"> developed within the scope of 126</w:t>
      </w:r>
      <w:r w:rsidRPr="00593503">
        <w:rPr>
          <w:i/>
          <w:lang w:val="en-US"/>
        </w:rPr>
        <w:t xml:space="preserve"> pages, </w:t>
      </w:r>
      <w:r w:rsidR="007C7B64" w:rsidRPr="00593503">
        <w:rPr>
          <w:i/>
          <w:lang w:val="en-US"/>
        </w:rPr>
        <w:t>additionally,</w:t>
      </w:r>
      <w:r w:rsidR="00593503" w:rsidRPr="00593503">
        <w:rPr>
          <w:i/>
          <w:lang w:val="en-US"/>
        </w:rPr>
        <w:t xml:space="preserve"> four</w:t>
      </w:r>
      <w:r w:rsidR="00B8339F" w:rsidRPr="00593503">
        <w:rPr>
          <w:i/>
          <w:lang w:val="en-US"/>
        </w:rPr>
        <w:t xml:space="preserve"> A</w:t>
      </w:r>
      <w:r w:rsidR="00851A4B" w:rsidRPr="00593503">
        <w:rPr>
          <w:i/>
          <w:lang w:val="en-US"/>
        </w:rPr>
        <w:t>ppendice</w:t>
      </w:r>
      <w:r w:rsidR="004507BC" w:rsidRPr="00593503">
        <w:rPr>
          <w:i/>
          <w:lang w:val="en-US"/>
        </w:rPr>
        <w:t>s are</w:t>
      </w:r>
      <w:r w:rsidR="00512565">
        <w:rPr>
          <w:i/>
          <w:lang w:val="en-US"/>
        </w:rPr>
        <w:t xml:space="preserve"> included there, but Appendix II is very hard to read.</w:t>
      </w:r>
      <w:r w:rsidRPr="00593503">
        <w:rPr>
          <w:i/>
          <w:lang w:val="en-US"/>
        </w:rPr>
        <w:t xml:space="preserve"> </w:t>
      </w:r>
      <w:r w:rsidR="00593503" w:rsidRPr="00593503">
        <w:rPr>
          <w:i/>
          <w:lang w:val="en-US"/>
        </w:rPr>
        <w:t xml:space="preserve">Objectives and methodology of MT are not described separately, </w:t>
      </w:r>
      <w:r w:rsidR="00BB4D50">
        <w:rPr>
          <w:i/>
          <w:lang w:val="en-US"/>
        </w:rPr>
        <w:t xml:space="preserve">as requested, </w:t>
      </w:r>
      <w:proofErr w:type="gramStart"/>
      <w:r w:rsidR="00BB4D50">
        <w:rPr>
          <w:i/>
          <w:lang w:val="en-US"/>
        </w:rPr>
        <w:t xml:space="preserve">but </w:t>
      </w:r>
      <w:r w:rsidR="00593503" w:rsidRPr="00593503">
        <w:rPr>
          <w:i/>
          <w:lang w:val="en-US"/>
        </w:rPr>
        <w:t xml:space="preserve"> m</w:t>
      </w:r>
      <w:r w:rsidR="00BB4D50">
        <w:rPr>
          <w:i/>
          <w:lang w:val="en-US"/>
        </w:rPr>
        <w:t>ethodology</w:t>
      </w:r>
      <w:proofErr w:type="gramEnd"/>
      <w:r w:rsidR="00BB4D50">
        <w:rPr>
          <w:i/>
          <w:lang w:val="en-US"/>
        </w:rPr>
        <w:t xml:space="preserve"> is</w:t>
      </w:r>
      <w:r w:rsidR="00593503">
        <w:rPr>
          <w:i/>
          <w:lang w:val="en-US"/>
        </w:rPr>
        <w:t xml:space="preserve"> applied in the MT. </w:t>
      </w:r>
      <w:r w:rsidR="00593503" w:rsidRPr="00593503">
        <w:rPr>
          <w:b/>
          <w:i/>
          <w:sz w:val="22"/>
          <w:szCs w:val="22"/>
          <w:lang w:val="en-GB"/>
        </w:rPr>
        <w:t xml:space="preserve"> </w:t>
      </w:r>
      <w:r w:rsidR="00593503" w:rsidRPr="00593503">
        <w:rPr>
          <w:i/>
          <w:sz w:val="22"/>
          <w:szCs w:val="22"/>
          <w:lang w:val="en-GB"/>
        </w:rPr>
        <w:t xml:space="preserve">The aim of MT is to develop the project </w:t>
      </w:r>
      <w:r w:rsidR="00593503" w:rsidRPr="00593503">
        <w:rPr>
          <w:i/>
          <w:sz w:val="22"/>
          <w:szCs w:val="22"/>
          <w:lang w:val="en-GB"/>
        </w:rPr>
        <w:t xml:space="preserve">for the </w:t>
      </w:r>
      <w:r w:rsidR="00593503" w:rsidRPr="00593503">
        <w:rPr>
          <w:i/>
          <w:sz w:val="22"/>
          <w:szCs w:val="22"/>
          <w:lang w:val="en-GB"/>
        </w:rPr>
        <w:t>entry</w:t>
      </w:r>
      <w:r w:rsidR="00593503" w:rsidRPr="00593503">
        <w:rPr>
          <w:i/>
          <w:sz w:val="22"/>
          <w:szCs w:val="22"/>
          <w:lang w:val="en-GB"/>
        </w:rPr>
        <w:t xml:space="preserve"> of </w:t>
      </w:r>
      <w:proofErr w:type="spellStart"/>
      <w:r w:rsidR="00593503" w:rsidRPr="00593503">
        <w:rPr>
          <w:i/>
          <w:sz w:val="22"/>
          <w:szCs w:val="22"/>
          <w:lang w:val="en-GB"/>
        </w:rPr>
        <w:t>Yellowjet</w:t>
      </w:r>
      <w:proofErr w:type="spellEnd"/>
      <w:r w:rsidR="00593503" w:rsidRPr="00593503">
        <w:rPr>
          <w:i/>
          <w:sz w:val="22"/>
          <w:szCs w:val="22"/>
          <w:lang w:val="en-GB"/>
        </w:rPr>
        <w:t xml:space="preserve"> a Philippine </w:t>
      </w:r>
      <w:r w:rsidR="00593503" w:rsidRPr="00593503">
        <w:rPr>
          <w:i/>
          <w:sz w:val="22"/>
          <w:szCs w:val="22"/>
          <w:lang w:val="en-GB"/>
        </w:rPr>
        <w:t xml:space="preserve">low cost airline </w:t>
      </w:r>
      <w:r w:rsidR="00593503" w:rsidRPr="00593503">
        <w:rPr>
          <w:i/>
          <w:sz w:val="22"/>
          <w:szCs w:val="22"/>
          <w:lang w:val="en-GB"/>
        </w:rPr>
        <w:t xml:space="preserve">to European </w:t>
      </w:r>
      <w:r w:rsidR="00593503" w:rsidRPr="00593503">
        <w:rPr>
          <w:i/>
          <w:sz w:val="22"/>
          <w:szCs w:val="22"/>
          <w:lang w:val="en-GB"/>
        </w:rPr>
        <w:t>market</w:t>
      </w:r>
      <w:r w:rsidR="00593503" w:rsidRPr="00BB4D50">
        <w:rPr>
          <w:i/>
          <w:sz w:val="22"/>
          <w:szCs w:val="22"/>
          <w:lang w:val="en-GB"/>
        </w:rPr>
        <w:t>.</w:t>
      </w:r>
      <w:r w:rsidR="00593503" w:rsidRPr="00BB4D50">
        <w:rPr>
          <w:i/>
          <w:lang w:val="en-US"/>
        </w:rPr>
        <w:t xml:space="preserve"> </w:t>
      </w:r>
      <w:r w:rsidR="00E30846" w:rsidRPr="00BB4D50">
        <w:rPr>
          <w:i/>
          <w:lang w:val="en-US"/>
        </w:rPr>
        <w:t xml:space="preserve">The theoretical part covers entire MT issue. </w:t>
      </w:r>
      <w:r w:rsidR="000237EF" w:rsidRPr="00BB4D50">
        <w:rPr>
          <w:i/>
          <w:lang w:val="en-US"/>
        </w:rPr>
        <w:t>The analytical part is almost developed on the base of sec</w:t>
      </w:r>
      <w:r w:rsidR="00502565" w:rsidRPr="00BB4D50">
        <w:rPr>
          <w:i/>
          <w:lang w:val="en-US"/>
        </w:rPr>
        <w:t>ondary s</w:t>
      </w:r>
      <w:r w:rsidR="005F387F" w:rsidRPr="00BB4D50">
        <w:rPr>
          <w:i/>
          <w:lang w:val="en-US"/>
        </w:rPr>
        <w:t>ources and the author´s analytical work</w:t>
      </w:r>
      <w:r w:rsidR="00502565" w:rsidRPr="00BB4D50">
        <w:rPr>
          <w:i/>
          <w:lang w:val="en-US"/>
        </w:rPr>
        <w:t>.</w:t>
      </w:r>
      <w:r w:rsidR="000237EF" w:rsidRPr="00BB4D50">
        <w:rPr>
          <w:i/>
          <w:lang w:val="en-US"/>
        </w:rPr>
        <w:t xml:space="preserve"> </w:t>
      </w:r>
      <w:r w:rsidR="00146601" w:rsidRPr="00BB4D50">
        <w:rPr>
          <w:i/>
          <w:lang w:val="en-US"/>
        </w:rPr>
        <w:t>The sug</w:t>
      </w:r>
      <w:r w:rsidR="00F80F65" w:rsidRPr="00BB4D50">
        <w:rPr>
          <w:i/>
          <w:lang w:val="en-US"/>
        </w:rPr>
        <w:t>gested project is submitted to the</w:t>
      </w:r>
      <w:r w:rsidR="00146601" w:rsidRPr="00BB4D50">
        <w:rPr>
          <w:i/>
          <w:lang w:val="en-US"/>
        </w:rPr>
        <w:t xml:space="preserve"> time analysis as well as</w:t>
      </w:r>
      <w:r w:rsidR="00EA40BA" w:rsidRPr="00BB4D50">
        <w:rPr>
          <w:i/>
          <w:lang w:val="en-US"/>
        </w:rPr>
        <w:t xml:space="preserve"> the</w:t>
      </w:r>
      <w:r w:rsidR="00146601" w:rsidRPr="00BB4D50">
        <w:rPr>
          <w:i/>
          <w:lang w:val="en-US"/>
        </w:rPr>
        <w:t xml:space="preserve"> risk and </w:t>
      </w:r>
      <w:r w:rsidR="00EA40BA" w:rsidRPr="00BB4D50">
        <w:rPr>
          <w:i/>
          <w:lang w:val="en-US"/>
        </w:rPr>
        <w:t xml:space="preserve">the </w:t>
      </w:r>
      <w:r w:rsidR="00146601" w:rsidRPr="00BB4D50">
        <w:rPr>
          <w:i/>
          <w:lang w:val="en-US"/>
        </w:rPr>
        <w:t>cost analysis</w:t>
      </w:r>
      <w:r w:rsidR="00EA40BA" w:rsidRPr="00BB4D50">
        <w:rPr>
          <w:i/>
          <w:lang w:val="en-US"/>
        </w:rPr>
        <w:t>.</w:t>
      </w:r>
    </w:p>
    <w:p w:rsidR="00245F5D" w:rsidRPr="00345801" w:rsidRDefault="00245F5D" w:rsidP="005358E6">
      <w:pPr>
        <w:jc w:val="both"/>
        <w:rPr>
          <w:i/>
          <w:color w:val="FF0000"/>
          <w:lang w:val="en-US"/>
        </w:rPr>
      </w:pPr>
    </w:p>
    <w:p w:rsidR="00245F5D" w:rsidRDefault="0013139F" w:rsidP="005358E6">
      <w:pPr>
        <w:jc w:val="both"/>
        <w:rPr>
          <w:i/>
          <w:color w:val="000000" w:themeColor="text1"/>
          <w:lang w:val="en-US"/>
        </w:rPr>
      </w:pPr>
      <w:r w:rsidRPr="00B76923">
        <w:rPr>
          <w:i/>
          <w:color w:val="000000" w:themeColor="text1"/>
          <w:lang w:val="en-US"/>
        </w:rPr>
        <w:t>Que</w:t>
      </w:r>
      <w:r w:rsidR="00B76923" w:rsidRPr="00B76923">
        <w:rPr>
          <w:i/>
          <w:color w:val="000000" w:themeColor="text1"/>
          <w:lang w:val="en-US"/>
        </w:rPr>
        <w:t xml:space="preserve">stion: </w:t>
      </w:r>
    </w:p>
    <w:p w:rsidR="0013139F" w:rsidRPr="00B76923" w:rsidRDefault="00BB4D50" w:rsidP="005358E6">
      <w:pPr>
        <w:jc w:val="both"/>
        <w:rPr>
          <w:i/>
          <w:color w:val="000000" w:themeColor="text1"/>
          <w:lang w:val="en-US"/>
        </w:rPr>
      </w:pPr>
      <w:bookmarkStart w:id="3" w:name="_GoBack"/>
      <w:bookmarkEnd w:id="3"/>
      <w:r w:rsidRPr="00BB4D50">
        <w:rPr>
          <w:i/>
          <w:color w:val="000000" w:themeColor="text1"/>
          <w:lang w:val="en-US"/>
        </w:rPr>
        <w:t xml:space="preserve">Do you think, that tourists on long-haul flights   prefer low cost </w:t>
      </w:r>
      <w:proofErr w:type="gramStart"/>
      <w:r w:rsidRPr="00BB4D50">
        <w:rPr>
          <w:i/>
          <w:color w:val="000000" w:themeColor="text1"/>
          <w:lang w:val="en-US"/>
        </w:rPr>
        <w:t>airlines ?</w:t>
      </w:r>
      <w:proofErr w:type="gramEnd"/>
    </w:p>
    <w:p w:rsidR="00AC0552" w:rsidRPr="00845786" w:rsidRDefault="00AC0552" w:rsidP="005358E6">
      <w:pPr>
        <w:jc w:val="both"/>
        <w:rPr>
          <w:i/>
          <w:color w:val="FF0000"/>
          <w:lang w:val="en-GB"/>
        </w:rPr>
      </w:pPr>
    </w:p>
    <w:p w:rsidR="00BC472E" w:rsidRDefault="00BC472E" w:rsidP="00BC472E">
      <w:pPr>
        <w:autoSpaceDE w:val="0"/>
        <w:autoSpaceDN w:val="0"/>
        <w:adjustRightInd w:val="0"/>
        <w:rPr>
          <w:rFonts w:ascii="Arial" w:hAnsi="Arial" w:cs="Arial"/>
          <w:color w:val="FF0000"/>
          <w:lang w:val="en"/>
        </w:rPr>
      </w:pPr>
    </w:p>
    <w:p w:rsidR="00E34CEF" w:rsidRPr="00BC472E" w:rsidRDefault="00E34CEF" w:rsidP="00BC472E">
      <w:pPr>
        <w:autoSpaceDE w:val="0"/>
        <w:autoSpaceDN w:val="0"/>
        <w:adjustRightInd w:val="0"/>
        <w:rPr>
          <w:rFonts w:ascii="csr12" w:hAnsi="csr12" w:cs="csr12"/>
          <w:lang w:val="en-GB"/>
        </w:rPr>
      </w:pPr>
      <w:r w:rsidRPr="00BC472E">
        <w:rPr>
          <w:rFonts w:ascii="csr12" w:hAnsi="csr12" w:cs="csr12"/>
          <w:lang w:val="en-GB"/>
        </w:rPr>
        <w:t xml:space="preserve">The contents of </w:t>
      </w:r>
      <w:r w:rsidR="00BC472E" w:rsidRPr="00BC472E">
        <w:rPr>
          <w:lang w:val="en-GB"/>
        </w:rPr>
        <w:t>Master’s t</w:t>
      </w:r>
      <w:r w:rsidRPr="00BC472E">
        <w:rPr>
          <w:lang w:val="en-GB"/>
        </w:rPr>
        <w:t>hesis</w:t>
      </w:r>
      <w:r w:rsidRPr="00BC472E">
        <w:rPr>
          <w:rFonts w:ascii="csr12" w:hAnsi="csr12" w:cs="csr12"/>
          <w:lang w:val="en-GB"/>
        </w:rPr>
        <w:t xml:space="preserve"> handed over are identical with the electronic version entered in the IS/STAG</w:t>
      </w:r>
      <w:r w:rsidRPr="00BC472E">
        <w:rPr>
          <w:rFonts w:ascii="csr12" w:hAnsi="csr12" w:cs="csr12"/>
          <w:lang w:val="en-US"/>
        </w:rPr>
        <w:t>.</w:t>
      </w:r>
      <w:r w:rsidRPr="00BC472E">
        <w:rPr>
          <w:rFonts w:ascii="csr12" w:hAnsi="csr12" w:cs="csr12"/>
          <w:lang w:val="en-GB"/>
        </w:rPr>
        <w:t xml:space="preserve"> </w:t>
      </w:r>
      <w:r w:rsidR="00F04BF6">
        <w:rPr>
          <w:rFonts w:ascii="csr12" w:hAnsi="csr12" w:cs="csr12"/>
          <w:lang w:val="en-GB"/>
        </w:rPr>
        <w:t xml:space="preserve">Based on the results, it was found that the thesis </w:t>
      </w:r>
      <w:r w:rsidR="00E4098C">
        <w:fldChar w:fldCharType="begin">
          <w:ffData>
            <w:name w:val=""/>
            <w:enabled/>
            <w:calcOnExit w:val="0"/>
            <w:ddList>
              <w:listEntry w:val="is"/>
              <w:listEntry w:val="is not"/>
            </w:ddList>
          </w:ffData>
        </w:fldChar>
      </w:r>
      <w:r w:rsidR="00E4098C">
        <w:instrText xml:space="preserve"> FORMDROPDOWN </w:instrText>
      </w:r>
      <w:r w:rsidR="00442A7B">
        <w:fldChar w:fldCharType="separate"/>
      </w:r>
      <w:r w:rsidR="00E4098C">
        <w:fldChar w:fldCharType="end"/>
      </w:r>
      <w:r w:rsidR="00E4098C">
        <w:t xml:space="preserve"> </w:t>
      </w:r>
      <w:r w:rsidR="00F04BF6">
        <w:rPr>
          <w:rFonts w:ascii="csr12" w:hAnsi="csr12" w:cs="csr12"/>
          <w:lang w:val="en-GB"/>
        </w:rPr>
        <w:t>free of plagiarism.</w:t>
      </w:r>
    </w:p>
    <w:p w:rsidR="00E34CEF" w:rsidRDefault="00E34CEF" w:rsidP="00750650">
      <w:pPr>
        <w:rPr>
          <w:rStyle w:val="hps"/>
          <w:rFonts w:ascii="Arial" w:hAnsi="Arial" w:cs="Arial"/>
          <w:color w:val="FF0000"/>
          <w:lang w:val="en"/>
        </w:rPr>
      </w:pPr>
    </w:p>
    <w:p w:rsidR="00BC472E" w:rsidRPr="009E1B83" w:rsidRDefault="00BC472E" w:rsidP="00750650">
      <w:pPr>
        <w:rPr>
          <w:lang w:val="en-GB"/>
        </w:rPr>
      </w:pPr>
    </w:p>
    <w:p w:rsidR="00845B98" w:rsidRPr="009E1B83" w:rsidRDefault="00970214" w:rsidP="00897167">
      <w:pPr>
        <w:tabs>
          <w:tab w:val="right" w:pos="10440"/>
        </w:tabs>
        <w:rPr>
          <w:lang w:val="en-GB"/>
        </w:rPr>
      </w:pPr>
      <w:r w:rsidRPr="009E6C1B">
        <w:rPr>
          <w:lang w:val="en-GB"/>
        </w:rPr>
        <w:t xml:space="preserve">The thesis </w:t>
      </w:r>
      <w:r w:rsidR="00E96D59">
        <w:fldChar w:fldCharType="begin">
          <w:ffData>
            <w:name w:val=""/>
            <w:enabled/>
            <w:calcOnExit w:val="0"/>
            <w:ddList>
              <w:listEntry w:val="meets"/>
              <w:listEntry w:val="does not meet"/>
            </w:ddList>
          </w:ffData>
        </w:fldChar>
      </w:r>
      <w:r w:rsidR="00E96D59">
        <w:instrText xml:space="preserve"> FORMDROPDOWN </w:instrText>
      </w:r>
      <w:r w:rsidR="00442A7B">
        <w:fldChar w:fldCharType="separate"/>
      </w:r>
      <w:r w:rsidR="00E96D59">
        <w:fldChar w:fldCharType="end"/>
      </w:r>
      <w:r w:rsidR="00E96D59">
        <w:t xml:space="preserve"> </w:t>
      </w:r>
      <w:r>
        <w:rPr>
          <w:lang w:val="en-GB"/>
        </w:rPr>
        <w:t>the criteria for the defence of the MT</w:t>
      </w:r>
      <w:r w:rsidR="00845B98" w:rsidRPr="009E1B83">
        <w:rPr>
          <w:rStyle w:val="Znakapoznpodarou"/>
          <w:lang w:val="en-GB"/>
        </w:rPr>
        <w:footnoteReference w:id="1"/>
      </w:r>
      <w:r w:rsidR="00845B98" w:rsidRPr="009E1B83">
        <w:rPr>
          <w:lang w:val="en-GB"/>
        </w:rPr>
        <w:t>.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633925" w:rsidP="00750650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Zlín</w:t>
      </w:r>
      <w:proofErr w:type="spellEnd"/>
      <w:r>
        <w:rPr>
          <w:lang w:val="en-GB"/>
        </w:rPr>
        <w:t xml:space="preserve"> on:</w:t>
      </w:r>
      <w:r w:rsidR="00845B98" w:rsidRPr="009E1B83">
        <w:rPr>
          <w:lang w:val="en-GB"/>
        </w:rPr>
        <w:t xml:space="preserve"> </w:t>
      </w:r>
      <w:r w:rsidR="00CF249C">
        <w:rPr>
          <w:i/>
          <w:lang w:val="en-GB"/>
        </w:rPr>
        <w:t>May 21, 2016</w:t>
      </w: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750650">
      <w:pPr>
        <w:rPr>
          <w:lang w:val="en-GB"/>
        </w:rPr>
      </w:pPr>
    </w:p>
    <w:p w:rsidR="00845B98" w:rsidRPr="009E1B83" w:rsidRDefault="00845B98" w:rsidP="00897167">
      <w:pPr>
        <w:tabs>
          <w:tab w:val="right" w:pos="10440"/>
        </w:tabs>
        <w:rPr>
          <w:lang w:val="en-GB"/>
        </w:rPr>
      </w:pPr>
      <w:r w:rsidRPr="009E1B83">
        <w:rPr>
          <w:lang w:val="en-GB"/>
        </w:rPr>
        <w:tab/>
        <w:t>………………………………………</w:t>
      </w:r>
    </w:p>
    <w:p w:rsidR="00845B98" w:rsidRPr="009E1B83" w:rsidRDefault="00845B98" w:rsidP="00AE58C9">
      <w:pPr>
        <w:tabs>
          <w:tab w:val="center" w:pos="8640"/>
        </w:tabs>
        <w:rPr>
          <w:lang w:val="en-GB"/>
        </w:rPr>
      </w:pPr>
      <w:r w:rsidRPr="009E1B83">
        <w:rPr>
          <w:lang w:val="en-GB"/>
        </w:rPr>
        <w:tab/>
      </w:r>
      <w:r w:rsidR="00F63421">
        <w:rPr>
          <w:lang w:val="en-GB"/>
        </w:rPr>
        <w:t xml:space="preserve">Signature of Master’s thesis </w:t>
      </w:r>
      <w:r w:rsidR="00C035BD">
        <w:fldChar w:fldCharType="begin">
          <w:ffData>
            <w:name w:val="Rozevírací4"/>
            <w:enabled/>
            <w:calcOnExit w:val="0"/>
            <w:ddList>
              <w:listEntry w:val="reviewer"/>
              <w:listEntry w:val="supervisor"/>
            </w:ddList>
          </w:ffData>
        </w:fldChar>
      </w:r>
      <w:bookmarkStart w:id="4" w:name="Rozevírací4"/>
      <w:r w:rsidR="00C035BD">
        <w:instrText xml:space="preserve"> FORMDROPDOWN </w:instrText>
      </w:r>
      <w:r w:rsidR="00442A7B">
        <w:fldChar w:fldCharType="separate"/>
      </w:r>
      <w:r w:rsidR="00C035BD">
        <w:fldChar w:fldCharType="end"/>
      </w:r>
      <w:bookmarkEnd w:id="4"/>
    </w:p>
    <w:sectPr w:rsidR="00845B98" w:rsidRPr="009E1B83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A7B" w:rsidRDefault="00442A7B">
      <w:r>
        <w:separator/>
      </w:r>
    </w:p>
  </w:endnote>
  <w:endnote w:type="continuationSeparator" w:id="0">
    <w:p w:rsidR="00442A7B" w:rsidRDefault="00442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sr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A7B" w:rsidRDefault="00442A7B">
      <w:r>
        <w:separator/>
      </w:r>
    </w:p>
  </w:footnote>
  <w:footnote w:type="continuationSeparator" w:id="0">
    <w:p w:rsidR="00442A7B" w:rsidRDefault="00442A7B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970214" w:rsidRPr="00970214">
        <w:rPr>
          <w:i/>
          <w:lang w:val="en-GB"/>
        </w:rPr>
        <w:t>The thesis does not meet the criteria for the defence of the MT if at least one criterion is assessed by 0 points.</w:t>
      </w:r>
      <w:r w:rsidR="00970214" w:rsidRPr="00970214">
        <w:rPr>
          <w:i/>
          <w:lang w:val="en-GB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825495"/>
    <w:multiLevelType w:val="hybridMultilevel"/>
    <w:tmpl w:val="64822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34BA0"/>
    <w:multiLevelType w:val="hybridMultilevel"/>
    <w:tmpl w:val="A600F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A8"/>
    <w:rsid w:val="00010BA0"/>
    <w:rsid w:val="000237EF"/>
    <w:rsid w:val="00026A56"/>
    <w:rsid w:val="000573AC"/>
    <w:rsid w:val="00062CEC"/>
    <w:rsid w:val="00074A7D"/>
    <w:rsid w:val="00095AD3"/>
    <w:rsid w:val="00095B54"/>
    <w:rsid w:val="000C21A9"/>
    <w:rsid w:val="000C4B46"/>
    <w:rsid w:val="000D36E9"/>
    <w:rsid w:val="000E1EDC"/>
    <w:rsid w:val="00104B58"/>
    <w:rsid w:val="00107EC6"/>
    <w:rsid w:val="00111035"/>
    <w:rsid w:val="0011362D"/>
    <w:rsid w:val="00114458"/>
    <w:rsid w:val="001238FB"/>
    <w:rsid w:val="00124BFC"/>
    <w:rsid w:val="0013139F"/>
    <w:rsid w:val="00132C42"/>
    <w:rsid w:val="00146601"/>
    <w:rsid w:val="0016014F"/>
    <w:rsid w:val="001634D8"/>
    <w:rsid w:val="001655BC"/>
    <w:rsid w:val="001744E5"/>
    <w:rsid w:val="001A46CB"/>
    <w:rsid w:val="001A6F9F"/>
    <w:rsid w:val="001B3611"/>
    <w:rsid w:val="001B5B85"/>
    <w:rsid w:val="001C07B0"/>
    <w:rsid w:val="001E0D4A"/>
    <w:rsid w:val="00206B98"/>
    <w:rsid w:val="00211D01"/>
    <w:rsid w:val="002126D4"/>
    <w:rsid w:val="002174FC"/>
    <w:rsid w:val="00240D6D"/>
    <w:rsid w:val="00245F5D"/>
    <w:rsid w:val="00246CC0"/>
    <w:rsid w:val="00250284"/>
    <w:rsid w:val="002639CA"/>
    <w:rsid w:val="0027165C"/>
    <w:rsid w:val="0028161D"/>
    <w:rsid w:val="00292769"/>
    <w:rsid w:val="00296250"/>
    <w:rsid w:val="00297D7E"/>
    <w:rsid w:val="002A4678"/>
    <w:rsid w:val="002B3859"/>
    <w:rsid w:val="002B5820"/>
    <w:rsid w:val="002E04A7"/>
    <w:rsid w:val="00314823"/>
    <w:rsid w:val="00345801"/>
    <w:rsid w:val="00345DAD"/>
    <w:rsid w:val="00347E98"/>
    <w:rsid w:val="003526FB"/>
    <w:rsid w:val="003661E1"/>
    <w:rsid w:val="00366664"/>
    <w:rsid w:val="003818AE"/>
    <w:rsid w:val="00381AD4"/>
    <w:rsid w:val="00391C00"/>
    <w:rsid w:val="003942AA"/>
    <w:rsid w:val="003A4530"/>
    <w:rsid w:val="003B5CE6"/>
    <w:rsid w:val="003C0F47"/>
    <w:rsid w:val="003C6485"/>
    <w:rsid w:val="003D36A5"/>
    <w:rsid w:val="003E07B3"/>
    <w:rsid w:val="003F5616"/>
    <w:rsid w:val="004002B5"/>
    <w:rsid w:val="004055A2"/>
    <w:rsid w:val="00412058"/>
    <w:rsid w:val="00421673"/>
    <w:rsid w:val="00424DDD"/>
    <w:rsid w:val="00442A7B"/>
    <w:rsid w:val="004507BC"/>
    <w:rsid w:val="00455A22"/>
    <w:rsid w:val="00464CAC"/>
    <w:rsid w:val="00474757"/>
    <w:rsid w:val="004821C8"/>
    <w:rsid w:val="004915A1"/>
    <w:rsid w:val="004A3235"/>
    <w:rsid w:val="004E5E31"/>
    <w:rsid w:val="004F54EE"/>
    <w:rsid w:val="00502565"/>
    <w:rsid w:val="00512565"/>
    <w:rsid w:val="005306E6"/>
    <w:rsid w:val="005358E6"/>
    <w:rsid w:val="0055535A"/>
    <w:rsid w:val="00566326"/>
    <w:rsid w:val="00571D60"/>
    <w:rsid w:val="00580F5F"/>
    <w:rsid w:val="00585F7D"/>
    <w:rsid w:val="005910F7"/>
    <w:rsid w:val="00591991"/>
    <w:rsid w:val="00593503"/>
    <w:rsid w:val="00596EE7"/>
    <w:rsid w:val="005A16E2"/>
    <w:rsid w:val="005A3124"/>
    <w:rsid w:val="005B2F76"/>
    <w:rsid w:val="005C64F3"/>
    <w:rsid w:val="005E1278"/>
    <w:rsid w:val="005F387F"/>
    <w:rsid w:val="005F755D"/>
    <w:rsid w:val="0060527D"/>
    <w:rsid w:val="00626AB5"/>
    <w:rsid w:val="00633925"/>
    <w:rsid w:val="006347E4"/>
    <w:rsid w:val="006368C3"/>
    <w:rsid w:val="006671D8"/>
    <w:rsid w:val="006838D9"/>
    <w:rsid w:val="006871BA"/>
    <w:rsid w:val="00687B75"/>
    <w:rsid w:val="00693082"/>
    <w:rsid w:val="006F05D0"/>
    <w:rsid w:val="006F09E5"/>
    <w:rsid w:val="006F31BD"/>
    <w:rsid w:val="00700EB8"/>
    <w:rsid w:val="0071504F"/>
    <w:rsid w:val="00727728"/>
    <w:rsid w:val="007358A5"/>
    <w:rsid w:val="00741D7E"/>
    <w:rsid w:val="00747CA6"/>
    <w:rsid w:val="00750650"/>
    <w:rsid w:val="00760D8E"/>
    <w:rsid w:val="00762294"/>
    <w:rsid w:val="0076724C"/>
    <w:rsid w:val="00781A29"/>
    <w:rsid w:val="007C0446"/>
    <w:rsid w:val="007C7B64"/>
    <w:rsid w:val="007D3E97"/>
    <w:rsid w:val="007D6146"/>
    <w:rsid w:val="007F3E72"/>
    <w:rsid w:val="00810A3E"/>
    <w:rsid w:val="00812F58"/>
    <w:rsid w:val="008138DA"/>
    <w:rsid w:val="0082553F"/>
    <w:rsid w:val="0082648C"/>
    <w:rsid w:val="008375DD"/>
    <w:rsid w:val="00837ABF"/>
    <w:rsid w:val="0084121C"/>
    <w:rsid w:val="0084232B"/>
    <w:rsid w:val="00845786"/>
    <w:rsid w:val="00845B98"/>
    <w:rsid w:val="00851A4B"/>
    <w:rsid w:val="008664B3"/>
    <w:rsid w:val="00877EA1"/>
    <w:rsid w:val="00897167"/>
    <w:rsid w:val="008A198F"/>
    <w:rsid w:val="008A3651"/>
    <w:rsid w:val="008A5F19"/>
    <w:rsid w:val="008B6839"/>
    <w:rsid w:val="008B6B25"/>
    <w:rsid w:val="008D2A49"/>
    <w:rsid w:val="0092407C"/>
    <w:rsid w:val="00930DEE"/>
    <w:rsid w:val="00932E13"/>
    <w:rsid w:val="00933219"/>
    <w:rsid w:val="00936F44"/>
    <w:rsid w:val="0095256D"/>
    <w:rsid w:val="0095727F"/>
    <w:rsid w:val="009679AA"/>
    <w:rsid w:val="00970214"/>
    <w:rsid w:val="00971DE0"/>
    <w:rsid w:val="00975039"/>
    <w:rsid w:val="00983820"/>
    <w:rsid w:val="0099424A"/>
    <w:rsid w:val="009A1220"/>
    <w:rsid w:val="009A6840"/>
    <w:rsid w:val="009B10C7"/>
    <w:rsid w:val="009C0583"/>
    <w:rsid w:val="009D3840"/>
    <w:rsid w:val="009D5BD7"/>
    <w:rsid w:val="009E1B83"/>
    <w:rsid w:val="009F5817"/>
    <w:rsid w:val="009F5D70"/>
    <w:rsid w:val="00A0709B"/>
    <w:rsid w:val="00A11E00"/>
    <w:rsid w:val="00A211E5"/>
    <w:rsid w:val="00A2304F"/>
    <w:rsid w:val="00A31768"/>
    <w:rsid w:val="00A41319"/>
    <w:rsid w:val="00A421F7"/>
    <w:rsid w:val="00A42539"/>
    <w:rsid w:val="00A52598"/>
    <w:rsid w:val="00A52C4B"/>
    <w:rsid w:val="00A57D9B"/>
    <w:rsid w:val="00A71F9D"/>
    <w:rsid w:val="00A925F6"/>
    <w:rsid w:val="00AA07D9"/>
    <w:rsid w:val="00AA3EBB"/>
    <w:rsid w:val="00AB2E6E"/>
    <w:rsid w:val="00AC0552"/>
    <w:rsid w:val="00AC0906"/>
    <w:rsid w:val="00AC6D49"/>
    <w:rsid w:val="00AD4937"/>
    <w:rsid w:val="00AD7083"/>
    <w:rsid w:val="00AE1AF6"/>
    <w:rsid w:val="00AE3CEE"/>
    <w:rsid w:val="00AE58C9"/>
    <w:rsid w:val="00AE7046"/>
    <w:rsid w:val="00B01F82"/>
    <w:rsid w:val="00B06C12"/>
    <w:rsid w:val="00B23519"/>
    <w:rsid w:val="00B24F0F"/>
    <w:rsid w:val="00B3178F"/>
    <w:rsid w:val="00B6346A"/>
    <w:rsid w:val="00B76923"/>
    <w:rsid w:val="00B8339F"/>
    <w:rsid w:val="00B946FF"/>
    <w:rsid w:val="00BB4D50"/>
    <w:rsid w:val="00BC472E"/>
    <w:rsid w:val="00BD048D"/>
    <w:rsid w:val="00BD7FF2"/>
    <w:rsid w:val="00BE1086"/>
    <w:rsid w:val="00BE7E63"/>
    <w:rsid w:val="00BF6001"/>
    <w:rsid w:val="00BF6B5D"/>
    <w:rsid w:val="00C02042"/>
    <w:rsid w:val="00C035BD"/>
    <w:rsid w:val="00C06697"/>
    <w:rsid w:val="00C166ED"/>
    <w:rsid w:val="00C2327A"/>
    <w:rsid w:val="00C30044"/>
    <w:rsid w:val="00C447A8"/>
    <w:rsid w:val="00C70E25"/>
    <w:rsid w:val="00C71E3A"/>
    <w:rsid w:val="00C72298"/>
    <w:rsid w:val="00C844E1"/>
    <w:rsid w:val="00C84EC4"/>
    <w:rsid w:val="00C9306F"/>
    <w:rsid w:val="00CB4E27"/>
    <w:rsid w:val="00CC075A"/>
    <w:rsid w:val="00CD1219"/>
    <w:rsid w:val="00CE4F35"/>
    <w:rsid w:val="00CF249C"/>
    <w:rsid w:val="00CF6419"/>
    <w:rsid w:val="00D11718"/>
    <w:rsid w:val="00D22F75"/>
    <w:rsid w:val="00D3064C"/>
    <w:rsid w:val="00D4690F"/>
    <w:rsid w:val="00D6236E"/>
    <w:rsid w:val="00D64037"/>
    <w:rsid w:val="00D907CA"/>
    <w:rsid w:val="00DA2BC3"/>
    <w:rsid w:val="00DD4A7E"/>
    <w:rsid w:val="00DD6332"/>
    <w:rsid w:val="00DF0BED"/>
    <w:rsid w:val="00DF1948"/>
    <w:rsid w:val="00DF2926"/>
    <w:rsid w:val="00DF46B0"/>
    <w:rsid w:val="00E03BE7"/>
    <w:rsid w:val="00E062DE"/>
    <w:rsid w:val="00E1292E"/>
    <w:rsid w:val="00E15806"/>
    <w:rsid w:val="00E2174F"/>
    <w:rsid w:val="00E30846"/>
    <w:rsid w:val="00E32F27"/>
    <w:rsid w:val="00E34CEF"/>
    <w:rsid w:val="00E366A1"/>
    <w:rsid w:val="00E3768E"/>
    <w:rsid w:val="00E4098C"/>
    <w:rsid w:val="00E43E3D"/>
    <w:rsid w:val="00E50573"/>
    <w:rsid w:val="00E55A8F"/>
    <w:rsid w:val="00E70B85"/>
    <w:rsid w:val="00E70D63"/>
    <w:rsid w:val="00E725B3"/>
    <w:rsid w:val="00E778DB"/>
    <w:rsid w:val="00E96D59"/>
    <w:rsid w:val="00EA40BA"/>
    <w:rsid w:val="00ED4A8C"/>
    <w:rsid w:val="00F04BF6"/>
    <w:rsid w:val="00F30FB7"/>
    <w:rsid w:val="00F506F8"/>
    <w:rsid w:val="00F51D74"/>
    <w:rsid w:val="00F63421"/>
    <w:rsid w:val="00F63D6B"/>
    <w:rsid w:val="00F73203"/>
    <w:rsid w:val="00F80F65"/>
    <w:rsid w:val="00F85FF5"/>
    <w:rsid w:val="00F8725E"/>
    <w:rsid w:val="00F93E10"/>
    <w:rsid w:val="00FA39BE"/>
    <w:rsid w:val="00FA3F42"/>
    <w:rsid w:val="00FA48CD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06BFE0-0713-48A4-8FC6-109B38E11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character" w:customStyle="1" w:styleId="hps">
    <w:name w:val="hps"/>
    <w:basedOn w:val="Standardnpsmoodstavce"/>
    <w:rsid w:val="00421673"/>
  </w:style>
  <w:style w:type="paragraph" w:styleId="Textbubliny">
    <w:name w:val="Balloon Text"/>
    <w:basedOn w:val="Normln"/>
    <w:link w:val="TextbublinyChar"/>
    <w:uiPriority w:val="99"/>
    <w:semiHidden/>
    <w:unhideWhenUsed/>
    <w:rsid w:val="00E409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98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45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139</cp:revision>
  <cp:lastPrinted>2014-11-14T08:45:00Z</cp:lastPrinted>
  <dcterms:created xsi:type="dcterms:W3CDTF">2014-11-13T07:58:00Z</dcterms:created>
  <dcterms:modified xsi:type="dcterms:W3CDTF">2016-05-25T20:14:00Z</dcterms:modified>
</cp:coreProperties>
</file>