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29160F7" wp14:editId="7E41D58B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320649" w:rsidRDefault="00320649">
            <w:pPr>
              <w:rPr>
                <w:rFonts w:ascii="Times New Roman" w:hAnsi="Times New Roman" w:cs="Times New Roman"/>
                <w:b/>
                <w:bCs/>
              </w:rPr>
            </w:pPr>
            <w:r w:rsidRPr="00B440D9">
              <w:rPr>
                <w:rFonts w:ascii="Times New Roman" w:hAnsi="Times New Roman" w:cs="Times New Roman"/>
                <w:b/>
                <w:bCs/>
                <w:i/>
              </w:rPr>
              <w:t>Osobnost vysokoškolského učitele prizmatem studentů ošetřovatelství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320649" w:rsidRDefault="00320649">
            <w:pPr>
              <w:rPr>
                <w:b/>
              </w:rPr>
            </w:pPr>
            <w:r w:rsidRPr="00320649">
              <w:rPr>
                <w:b/>
              </w:rPr>
              <w:t xml:space="preserve">Laura Menšová 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320649">
            <w:r>
              <w:t>doc. Mgr. Martina Cichá,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320649">
            <w:r>
              <w:t xml:space="preserve">Všeobecná sestra 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320649">
            <w:r>
              <w:t xml:space="preserve">Prezenční 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4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Pr="00320649" w:rsidRDefault="005D079A" w:rsidP="007F31CD">
            <w:pPr>
              <w:jc w:val="center"/>
            </w:pPr>
            <w:r w:rsidRPr="00320649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Pr="006E0F67" w:rsidRDefault="00013594" w:rsidP="00137E20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49" w:rsidRPr="006E0F67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5D079A" w:rsidRPr="006E0F67">
              <w:rPr>
                <w:rFonts w:ascii="Arial Narrow" w:hAnsi="Arial Narrow"/>
                <w:b/>
              </w:rPr>
              <w:t xml:space="preserve"> </w:t>
            </w:r>
            <w:r w:rsidR="005D079A" w:rsidRPr="006E0F67">
              <w:rPr>
                <w:b/>
              </w:rPr>
              <w:t>dodržen</w:t>
            </w:r>
          </w:p>
        </w:tc>
        <w:tc>
          <w:tcPr>
            <w:tcW w:w="1396" w:type="dxa"/>
            <w:gridSpan w:val="5"/>
          </w:tcPr>
          <w:p w:rsidR="005D079A" w:rsidRDefault="00013594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013594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320649" w:rsidRPr="00320649" w:rsidRDefault="00320649" w:rsidP="00320649">
            <w:pPr>
              <w:jc w:val="both"/>
            </w:pPr>
            <w:r w:rsidRPr="00320649">
              <w:t>Téma je vysoce aktuální. Jeho zaměření do oblasti vysokoškolské didaktiky, současně didaktiky zdravotnických předmětů, skýtá východiska pr</w:t>
            </w:r>
            <w:r>
              <w:t xml:space="preserve">o další výzkumy v této oblasti. </w:t>
            </w:r>
            <w:r w:rsidRPr="00320649">
              <w:t xml:space="preserve">Studentka pracovala s </w:t>
            </w:r>
            <w:r>
              <w:t>relevantními odbornými prameny. Z</w:t>
            </w:r>
            <w:r w:rsidRPr="00320649">
              <w:t xml:space="preserve">volila kvantitativní metodologický design – techniku dotazníku, který je promyšlený, dle mého soudu vhodně obsahově strukturovaný a kvalitní i po formální stránce. </w:t>
            </w:r>
            <w:r w:rsidRPr="00320649">
              <w:lastRenderedPageBreak/>
              <w:t>Z velké části je postaven na uzavřených otázkách a odpovědích, tzv. škálování, avšak jsou zde i dvě otevřené otázky, díky čemuž dotazník skýtá možnost proniknout více do hloubky. Studentka se sice nevěnovala hlubší analýze otevřených odpovědí, nicméně vzhledem k tomu, že meritem dotazníku jsou uzavřené otázky / odpovědi, jichž je také většina, nepovažuji to za nedostatek této práce. Výsledky výzkumu jsou zpracovány na velmi dobré úrovni, což konstatuji tím spíše, že se jedná o první badatelský počin této autorky. Oceňuji rovněž jejich tabelární a grafickou prezentaci</w:t>
            </w:r>
            <w:r>
              <w:t xml:space="preserve">. </w:t>
            </w:r>
            <w:r w:rsidRPr="00320649">
              <w:t xml:space="preserve"> </w:t>
            </w:r>
          </w:p>
          <w:p w:rsidR="00320649" w:rsidRPr="00320649" w:rsidRDefault="00320649" w:rsidP="00320649">
            <w:pPr>
              <w:jc w:val="both"/>
            </w:pPr>
            <w:r w:rsidRPr="00320649">
              <w:t xml:space="preserve">Práce je přínosná sama o sobě, svou odborností, její význam však spatřuji také v bezprostřední praktické využitelnosti, zejména pokud by o výsledky práce projevil zájem sám Ústav zdravotnických věd, kde bylo výzkumné šetření provedeno, neboť jak jeho vedoucím pracovníkům, tak samotným pedagogům, nabízí mnoho cenných informací, s nimiž je možno dále pracovat. Studentka se ve své práci zaměřila v první řadě na osobnost vysokoškolského učitele, </w:t>
            </w:r>
            <w:r w:rsidRPr="00320649">
              <w:rPr>
                <w:rFonts w:cs="Times New Roman"/>
              </w:rPr>
              <w:t xml:space="preserve">tak, jak je viděn očima studentů ošetřovatelství, sekundárně však také na evaluaci jeho výuky, neboť logicky jde o „spojené nádoby“. To je nesporný bonus této práce, a to tím spíše, že evaluace výuky je jedním z významných hodnotících kritérií nejen samotných vysokoškolských pedagogů, ale vysokých škol jako takových. </w:t>
            </w:r>
          </w:p>
          <w:p w:rsidR="00320649" w:rsidRPr="00320649" w:rsidRDefault="00320649" w:rsidP="00320649">
            <w:pPr>
              <w:jc w:val="both"/>
              <w:rPr>
                <w:rFonts w:cs="Times New Roman"/>
              </w:rPr>
            </w:pPr>
            <w:r w:rsidRPr="00320649">
              <w:rPr>
                <w:rFonts w:cs="Times New Roman"/>
              </w:rPr>
              <w:t xml:space="preserve">Formální stránka práce je velmi slušná. Drobné nedostatky spatřuji v oblasti jazykové, tj. gramatické a stylistické, nicméně z hlediska kvantity i kvality je – v rámci celkového hodnocení - považuji za marginální. </w:t>
            </w:r>
          </w:p>
          <w:p w:rsidR="00320649" w:rsidRPr="00320649" w:rsidRDefault="00320649" w:rsidP="003206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0649">
              <w:rPr>
                <w:rFonts w:cs="Times New Roman"/>
              </w:rPr>
              <w:t>Práce je kvalitní. Nabízí z části inovátorský pohled na vysokoškolského učitele primárně zdravotnických předmětů, tak, jak jsou viděni očima studentů ošetřovatelství. Proto ji doporučuji k obhajobě a navrhuji hodnotit ji, navzdory drobným nedostatkům, které v práci jsou, jako velmi dobrou až výbornou.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4D114B" w:rsidRPr="006E0F67" w:rsidRDefault="006E0F67" w:rsidP="006E0F67">
            <w:pPr>
              <w:pStyle w:val="Odstavecseseznamem"/>
              <w:numPr>
                <w:ilvl w:val="0"/>
                <w:numId w:val="4"/>
              </w:numPr>
            </w:pPr>
            <w:r w:rsidRPr="006E0F67">
              <w:t>Jaké limity, podle Vás, Vaše práce má?</w:t>
            </w:r>
          </w:p>
          <w:p w:rsidR="006E0F67" w:rsidRPr="006E0F67" w:rsidRDefault="006E0F67" w:rsidP="006E0F67">
            <w:pPr>
              <w:pStyle w:val="Odstavecseseznamem"/>
              <w:numPr>
                <w:ilvl w:val="0"/>
                <w:numId w:val="4"/>
              </w:numPr>
              <w:jc w:val="both"/>
              <w:rPr>
                <w:b/>
              </w:rPr>
            </w:pPr>
            <w:r w:rsidRPr="006E0F67">
              <w:t>V čem spatřujete hlavní přínos své práce? Budete s výsledky, k nimž jste dospěla, dále pracovat? Pokud ano, jak?</w:t>
            </w: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013594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20649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6E0F67" w:rsidRDefault="00013594" w:rsidP="00487D8D">
            <w:pPr>
              <w:rPr>
                <w:b/>
              </w:rPr>
            </w:pPr>
            <w:sdt>
              <w:sdtPr>
                <w:rPr>
                  <w:b/>
                </w:rPr>
                <w:id w:val="1969246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F67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274165" w:rsidRPr="006E0F67">
              <w:rPr>
                <w:b/>
              </w:rPr>
              <w:t xml:space="preserve"> </w:t>
            </w:r>
            <w:r w:rsidR="00487D8D" w:rsidRPr="006E0F67">
              <w:rPr>
                <w:b/>
              </w:rPr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013594" w:rsidP="00487D8D">
            <w:sdt>
              <w:sdtPr>
                <w:id w:val="135824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F6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013594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013594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013594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013594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013594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013594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9AA" w:rsidRPr="004469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 w:rsidRPr="004469AA">
              <w:t>pozitivním</w:t>
            </w:r>
            <w:r w:rsidR="00657971">
              <w:t xml:space="preserve"> </w:t>
            </w:r>
            <w:r w:rsidR="005D079A">
              <w:t xml:space="preserve">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9A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 w:rsidRPr="004469AA">
              <w:rPr>
                <w:b/>
              </w:rPr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320649">
              <w:t xml:space="preserve"> 18. 5. 2016 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320649">
              <w:t xml:space="preserve"> Martina Cichá, v. r. </w:t>
            </w:r>
          </w:p>
        </w:tc>
      </w:tr>
    </w:tbl>
    <w:p w:rsidR="00D82AEB" w:rsidRPr="005D079A" w:rsidRDefault="00D82AEB">
      <w:bookmarkStart w:id="0" w:name="_GoBack"/>
      <w:bookmarkEnd w:id="0"/>
    </w:p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594" w:rsidRDefault="00013594" w:rsidP="004C45B6">
      <w:pPr>
        <w:spacing w:after="0" w:line="240" w:lineRule="auto"/>
      </w:pPr>
      <w:r>
        <w:separator/>
      </w:r>
    </w:p>
  </w:endnote>
  <w:endnote w:type="continuationSeparator" w:id="0">
    <w:p w:rsidR="00013594" w:rsidRDefault="00013594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594" w:rsidRDefault="00013594" w:rsidP="004C45B6">
      <w:pPr>
        <w:spacing w:after="0" w:line="240" w:lineRule="auto"/>
      </w:pPr>
      <w:r>
        <w:separator/>
      </w:r>
    </w:p>
  </w:footnote>
  <w:footnote w:type="continuationSeparator" w:id="0">
    <w:p w:rsidR="00013594" w:rsidRDefault="00013594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6D7F"/>
    <w:multiLevelType w:val="hybridMultilevel"/>
    <w:tmpl w:val="D0E80CD6"/>
    <w:lvl w:ilvl="0" w:tplc="3FDAD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9492A"/>
    <w:multiLevelType w:val="hybridMultilevel"/>
    <w:tmpl w:val="14C67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3594"/>
    <w:rsid w:val="000222E9"/>
    <w:rsid w:val="00046D6B"/>
    <w:rsid w:val="000905F0"/>
    <w:rsid w:val="00127679"/>
    <w:rsid w:val="00153ABC"/>
    <w:rsid w:val="001B148C"/>
    <w:rsid w:val="002202E0"/>
    <w:rsid w:val="00252416"/>
    <w:rsid w:val="00274165"/>
    <w:rsid w:val="002A558B"/>
    <w:rsid w:val="002A7C9E"/>
    <w:rsid w:val="00320649"/>
    <w:rsid w:val="00332E2B"/>
    <w:rsid w:val="00384E64"/>
    <w:rsid w:val="003925D9"/>
    <w:rsid w:val="004469AA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5D57"/>
    <w:rsid w:val="005D079A"/>
    <w:rsid w:val="005E0759"/>
    <w:rsid w:val="005E4C88"/>
    <w:rsid w:val="00623491"/>
    <w:rsid w:val="00631D5B"/>
    <w:rsid w:val="00657971"/>
    <w:rsid w:val="00667FD5"/>
    <w:rsid w:val="006E0F67"/>
    <w:rsid w:val="00705FA6"/>
    <w:rsid w:val="00707EBF"/>
    <w:rsid w:val="0071495A"/>
    <w:rsid w:val="00730C11"/>
    <w:rsid w:val="007F31CD"/>
    <w:rsid w:val="009246F8"/>
    <w:rsid w:val="0098046A"/>
    <w:rsid w:val="0099475D"/>
    <w:rsid w:val="00996161"/>
    <w:rsid w:val="00A01A4D"/>
    <w:rsid w:val="00A32848"/>
    <w:rsid w:val="00AB7549"/>
    <w:rsid w:val="00AC785B"/>
    <w:rsid w:val="00B24FCA"/>
    <w:rsid w:val="00BA74A0"/>
    <w:rsid w:val="00BC2A63"/>
    <w:rsid w:val="00BF794A"/>
    <w:rsid w:val="00C0316C"/>
    <w:rsid w:val="00C61293"/>
    <w:rsid w:val="00C64D29"/>
    <w:rsid w:val="00D64B8B"/>
    <w:rsid w:val="00D82AEB"/>
    <w:rsid w:val="00D9113C"/>
    <w:rsid w:val="00DB6634"/>
    <w:rsid w:val="00EA3D91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98586-DE27-4071-AB3E-F3D186DB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Cichá Martina</cp:lastModifiedBy>
  <cp:revision>3</cp:revision>
  <cp:lastPrinted>2016-05-18T12:41:00Z</cp:lastPrinted>
  <dcterms:created xsi:type="dcterms:W3CDTF">2016-05-18T13:09:00Z</dcterms:created>
  <dcterms:modified xsi:type="dcterms:W3CDTF">2016-05-19T09:45:00Z</dcterms:modified>
</cp:coreProperties>
</file>