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B5A69">
            <w:r>
              <w:t>Prevence zubního kazu u dětí od 7 do 15 let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B5A69">
            <w:r>
              <w:t>Kateřina Dohnalová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B5A69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B5A69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B5A69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4B5A69" w:rsidRDefault="00D82AEB" w:rsidP="003275A4">
            <w:pPr>
              <w:jc w:val="center"/>
              <w:rPr>
                <w:b/>
              </w:rPr>
            </w:pPr>
            <w:r w:rsidRPr="004B5A6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4B5A69" w:rsidRDefault="00FA4B70" w:rsidP="003275A4">
            <w:pPr>
              <w:jc w:val="center"/>
              <w:rPr>
                <w:b/>
              </w:rPr>
            </w:pPr>
            <w:r w:rsidRPr="004B5A6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9C1F52" w:rsidRDefault="00C61293" w:rsidP="003275A4">
            <w:pPr>
              <w:jc w:val="center"/>
              <w:rPr>
                <w:b/>
              </w:rPr>
            </w:pPr>
            <w:r w:rsidRPr="009C1F52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9C1F52" w:rsidRDefault="00C61293" w:rsidP="003275A4">
            <w:pPr>
              <w:jc w:val="center"/>
              <w:rPr>
                <w:b/>
              </w:rPr>
            </w:pPr>
            <w:r w:rsidRPr="009C1F52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FB53B7" w:rsidRDefault="00C61293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FB53B7" w:rsidRDefault="00C61293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B5A69" w:rsidRDefault="00C61293" w:rsidP="003275A4">
            <w:pPr>
              <w:jc w:val="center"/>
              <w:rPr>
                <w:b/>
              </w:rPr>
            </w:pPr>
            <w:r w:rsidRPr="004B5A6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B53B7" w:rsidRDefault="00C61293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4B5A69" w:rsidRDefault="00C61293" w:rsidP="003275A4">
            <w:pPr>
              <w:jc w:val="center"/>
              <w:rPr>
                <w:b/>
              </w:rPr>
            </w:pPr>
            <w:r w:rsidRPr="004B5A6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B53B7" w:rsidRDefault="00C61293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B53B7" w:rsidRDefault="00C61293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FB53B7" w:rsidRDefault="00C61293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B53B7" w:rsidRDefault="00C61293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Pr="00FB53B7" w:rsidRDefault="00C61293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highlight w:val="black"/>
                </w:rPr>
                <w:id w:val="1299268243"/>
              </w:sdtPr>
              <w:sdtContent>
                <w:r w:rsidR="003275A4" w:rsidRPr="00FB53B7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FB53B7" w:rsidRDefault="00F836E5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FB53B7" w:rsidRDefault="00F836E5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FB53B7" w:rsidRDefault="00F836E5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FB53B7" w:rsidRDefault="00F836E5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FB53B7" w:rsidRDefault="00F836E5" w:rsidP="003275A4">
            <w:pPr>
              <w:jc w:val="center"/>
              <w:rPr>
                <w:b/>
              </w:rPr>
            </w:pPr>
            <w:r w:rsidRPr="00FB53B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B74B2">
            <w:sdt>
              <w:sdtPr>
                <w:rPr>
                  <w:rFonts w:ascii="Arial Narrow" w:hAnsi="Arial Narrow"/>
                  <w:highlight w:val="black"/>
                </w:rPr>
                <w:id w:val="-339076655"/>
              </w:sdtPr>
              <w:sdtContent>
                <w:r w:rsidR="003275A4" w:rsidRPr="00FB53B7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B74B2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B74B2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FB53B7" w:rsidP="00A91492">
            <w:pPr>
              <w:jc w:val="both"/>
            </w:pPr>
            <w:r>
              <w:t>Předložená bakalářská práce je tvořena teoretickou a praktickou částí. V teoretické části studentka využívá adekvátní literární prameny, které prokazují dobrou orientaci v dané problematice. Jednotlivé kapitoly jsou proporcionálně vyvážené.</w:t>
            </w:r>
          </w:p>
          <w:p w:rsidR="00FB53B7" w:rsidRDefault="00A91492" w:rsidP="00A91492">
            <w:pPr>
              <w:jc w:val="both"/>
            </w:pPr>
            <w:r>
              <w:t>Cílů práce bylo dosaženo prostřednictvím kvantitativního výzkumu, formou dotazníkového šetření.</w:t>
            </w:r>
          </w:p>
          <w:p w:rsidR="00A91492" w:rsidRDefault="00A91492" w:rsidP="00A91492">
            <w:pPr>
              <w:jc w:val="both"/>
            </w:pPr>
            <w:r>
              <w:lastRenderedPageBreak/>
              <w:t>Výsledky jsou přehledně graficky a tabelárně zpracovány. Bohatá diskuze, která je velmi čtivá, by mohla být odborněji zpracována a výsledky srovnány s více podobnými studiemi.</w:t>
            </w:r>
          </w:p>
          <w:p w:rsidR="00A91492" w:rsidRPr="00A91492" w:rsidRDefault="00A91492" w:rsidP="00A91492">
            <w:pPr>
              <w:jc w:val="both"/>
              <w:rPr>
                <w:i/>
              </w:rPr>
            </w:pPr>
            <w:r w:rsidRPr="00A91492">
              <w:rPr>
                <w:i/>
              </w:rPr>
              <w:t>Práci hodnotím stupněm B a doporučuji k obhajobě.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B74B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highlight w:val="black"/>
                </w:rPr>
                <w:id w:val="-1469430137"/>
              </w:sdtPr>
              <w:sdtContent>
                <w:r w:rsidR="003275A4" w:rsidRPr="00FB53B7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B74B2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B74B2" w:rsidP="00487D8D">
            <w:sdt>
              <w:sdtPr>
                <w:rPr>
                  <w:rFonts w:ascii="Arial Narrow" w:hAnsi="Arial Narrow"/>
                  <w:highlight w:val="black"/>
                </w:rPr>
                <w:id w:val="-1359347410"/>
              </w:sdtPr>
              <w:sdtContent>
                <w:r w:rsidR="003275A4" w:rsidRPr="00FB53B7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B74B2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B74B2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B74B2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B74B2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B74B2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B5A69">
              <w:t xml:space="preserve"> 30. 5. 2016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B5A69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BFE" w:rsidRDefault="00190BFE" w:rsidP="004C45B6">
      <w:pPr>
        <w:spacing w:after="0" w:line="240" w:lineRule="auto"/>
      </w:pPr>
      <w:r>
        <w:separator/>
      </w:r>
    </w:p>
  </w:endnote>
  <w:endnote w:type="continuationSeparator" w:id="0">
    <w:p w:rsidR="00190BFE" w:rsidRDefault="00190BF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BFE" w:rsidRDefault="00190BFE" w:rsidP="004C45B6">
      <w:pPr>
        <w:spacing w:after="0" w:line="240" w:lineRule="auto"/>
      </w:pPr>
      <w:r>
        <w:separator/>
      </w:r>
    </w:p>
  </w:footnote>
  <w:footnote w:type="continuationSeparator" w:id="0">
    <w:p w:rsidR="00190BFE" w:rsidRDefault="00190BF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127679"/>
    <w:rsid w:val="00153ABC"/>
    <w:rsid w:val="00190BFE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B5A69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9C1F52"/>
    <w:rsid w:val="00A32848"/>
    <w:rsid w:val="00A91492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EB74B2"/>
    <w:rsid w:val="00F702A8"/>
    <w:rsid w:val="00F836E5"/>
    <w:rsid w:val="00F97920"/>
    <w:rsid w:val="00FA4B70"/>
    <w:rsid w:val="00FB53B7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2016-05-30T09:29:00Z</cp:lastPrinted>
  <dcterms:created xsi:type="dcterms:W3CDTF">2016-05-30T09:31:00Z</dcterms:created>
  <dcterms:modified xsi:type="dcterms:W3CDTF">2016-05-30T09:31:00Z</dcterms:modified>
</cp:coreProperties>
</file>