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473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STROUHALOVÁ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473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Rodinná péče o seniora v domácím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64A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6D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6D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6D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6D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86D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86D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6D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86D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6D9A" w:rsidP="00263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6D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6D9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6D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068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500C0B" w:rsidRPr="00E57C39" w:rsidRDefault="00664A1F" w:rsidP="00E57C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námět se </w:t>
            </w:r>
            <w:r w:rsidR="00500C0B" w:rsidRPr="00500C0B">
              <w:rPr>
                <w:sz w:val="22"/>
                <w:szCs w:val="22"/>
              </w:rPr>
              <w:t>vztahem ke studovanému oboru</w:t>
            </w:r>
          </w:p>
          <w:p w:rsidR="00500C0B" w:rsidRDefault="00C473F1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Kvalitní </w:t>
            </w:r>
            <w:r w:rsidR="00627890">
              <w:rPr>
                <w:sz w:val="22"/>
                <w:szCs w:val="22"/>
              </w:rPr>
              <w:t>zpracování teoretické části práce, která je podložená přiměřeným množstvím odborných zdrojů</w:t>
            </w:r>
          </w:p>
          <w:p w:rsidR="00C473F1" w:rsidRDefault="00C473F1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Srozumitelná formulace výzkumných cílů, které korespondují s otázkami dotazníku</w:t>
            </w:r>
          </w:p>
          <w:p w:rsidR="00CA4E2F" w:rsidRDefault="00CA4E2F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popsaná metodologie výzkumu, pečlivě provedená analýza dat</w:t>
            </w:r>
          </w:p>
          <w:p w:rsidR="00806876" w:rsidRPr="00A86D9A" w:rsidRDefault="00CA4E2F" w:rsidP="00A86D9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ověřila platnost tří hypotéz, kdy došlo k potvrzení předpokladu</w:t>
            </w:r>
            <w:r w:rsidR="00530A37">
              <w:rPr>
                <w:sz w:val="22"/>
                <w:szCs w:val="22"/>
              </w:rPr>
              <w:t xml:space="preserve"> jedné z nich, ( rozdílná frekvence</w:t>
            </w:r>
            <w:r>
              <w:rPr>
                <w:sz w:val="22"/>
                <w:szCs w:val="22"/>
              </w:rPr>
              <w:t xml:space="preserve"> využívání sociálních služeb ze strany pečujících osob ve městě a na vesnici</w:t>
            </w:r>
            <w:r w:rsidR="00530A37">
              <w:rPr>
                <w:sz w:val="22"/>
                <w:szCs w:val="22"/>
              </w:rPr>
              <w:t>)</w:t>
            </w:r>
          </w:p>
          <w:p w:rsidR="00A86D9A" w:rsidRPr="00500C0B" w:rsidRDefault="00A86D9A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zajímavé a přínosné i po praktické stránce, proto je škoda, že autorce nezbývalo více energie nebo času na závěrečnou interpretaci dat</w:t>
            </w:r>
          </w:p>
          <w:p w:rsidR="00500C0B" w:rsidRPr="00500C0B" w:rsidRDefault="00500C0B" w:rsidP="00362AB0">
            <w:pPr>
              <w:rPr>
                <w:sz w:val="22"/>
                <w:szCs w:val="22"/>
              </w:rPr>
            </w:pPr>
          </w:p>
          <w:p w:rsidR="00500C0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C473F1" w:rsidRPr="00C473F1" w:rsidRDefault="00C473F1" w:rsidP="00C473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473F1">
              <w:rPr>
                <w:sz w:val="22"/>
                <w:szCs w:val="22"/>
              </w:rPr>
              <w:t xml:space="preserve">Občasné drobné nedostatky formálního charakteru, např. s. 30, </w:t>
            </w:r>
            <w:r w:rsidR="00CA4E2F">
              <w:rPr>
                <w:sz w:val="22"/>
                <w:szCs w:val="22"/>
              </w:rPr>
              <w:t>32…</w:t>
            </w:r>
          </w:p>
          <w:p w:rsidR="00B411DB" w:rsidRPr="002621F9" w:rsidRDefault="00C473F1" w:rsidP="002621F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mohla být ukončena shrnutím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  <w:r w:rsidR="00A86D9A">
              <w:rPr>
                <w:sz w:val="22"/>
                <w:szCs w:val="22"/>
              </w:rPr>
              <w:t>Co dle Vašeho názoru ovlivnilo výsledek třetí hypotézy – dokážete výsledek vysvět</w:t>
            </w:r>
            <w:r w:rsidR="00530A37">
              <w:rPr>
                <w:sz w:val="22"/>
                <w:szCs w:val="22"/>
              </w:rPr>
              <w:t>lit  z hlediska jeho souvislostí</w:t>
            </w:r>
            <w:bookmarkStart w:id="0" w:name="_GoBack"/>
            <w:bookmarkEnd w:id="0"/>
            <w:r w:rsidR="00A86D9A">
              <w:rPr>
                <w:sz w:val="22"/>
                <w:szCs w:val="22"/>
              </w:rPr>
              <w:t xml:space="preserve"> s hlavním nebo s dílčími výzkumnými cíli?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86D9A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86D9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6D9A">
              <w:rPr>
                <w:sz w:val="22"/>
                <w:szCs w:val="22"/>
              </w:rPr>
              <w:t xml:space="preserve"> 10.5.2016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6D9A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5B6" w:rsidRDefault="003645B6">
      <w:r>
        <w:separator/>
      </w:r>
    </w:p>
  </w:endnote>
  <w:endnote w:type="continuationSeparator" w:id="0">
    <w:p w:rsidR="003645B6" w:rsidRDefault="0036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5B6" w:rsidRDefault="003645B6">
      <w:r>
        <w:separator/>
      </w:r>
    </w:p>
  </w:footnote>
  <w:footnote w:type="continuationSeparator" w:id="0">
    <w:p w:rsidR="003645B6" w:rsidRDefault="003645B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9B"/>
    <w:rsid w:val="00016CF3"/>
    <w:rsid w:val="000E2C47"/>
    <w:rsid w:val="00232ECD"/>
    <w:rsid w:val="00261DEB"/>
    <w:rsid w:val="002621F9"/>
    <w:rsid w:val="0026339B"/>
    <w:rsid w:val="0029059C"/>
    <w:rsid w:val="002B3708"/>
    <w:rsid w:val="00362AB0"/>
    <w:rsid w:val="003645B6"/>
    <w:rsid w:val="003D7456"/>
    <w:rsid w:val="003E0057"/>
    <w:rsid w:val="003F5DA2"/>
    <w:rsid w:val="00487624"/>
    <w:rsid w:val="00500C0B"/>
    <w:rsid w:val="00512982"/>
    <w:rsid w:val="00514664"/>
    <w:rsid w:val="00526D47"/>
    <w:rsid w:val="00530A37"/>
    <w:rsid w:val="0055255D"/>
    <w:rsid w:val="005A1CB0"/>
    <w:rsid w:val="005C219A"/>
    <w:rsid w:val="00614DB3"/>
    <w:rsid w:val="00627890"/>
    <w:rsid w:val="006345DC"/>
    <w:rsid w:val="00664A1F"/>
    <w:rsid w:val="006847E2"/>
    <w:rsid w:val="006B772A"/>
    <w:rsid w:val="00730C1A"/>
    <w:rsid w:val="007C21FD"/>
    <w:rsid w:val="00806876"/>
    <w:rsid w:val="008250CA"/>
    <w:rsid w:val="008820F6"/>
    <w:rsid w:val="00A86D9A"/>
    <w:rsid w:val="00AA465C"/>
    <w:rsid w:val="00B2064C"/>
    <w:rsid w:val="00B411DB"/>
    <w:rsid w:val="00B73CA5"/>
    <w:rsid w:val="00BA3203"/>
    <w:rsid w:val="00C03829"/>
    <w:rsid w:val="00C03D7D"/>
    <w:rsid w:val="00C473F1"/>
    <w:rsid w:val="00C50B27"/>
    <w:rsid w:val="00C85A0D"/>
    <w:rsid w:val="00CA4E2F"/>
    <w:rsid w:val="00CB0B46"/>
    <w:rsid w:val="00CB470A"/>
    <w:rsid w:val="00D62416"/>
    <w:rsid w:val="00DC1BF5"/>
    <w:rsid w:val="00E57C39"/>
    <w:rsid w:val="00E709EA"/>
    <w:rsid w:val="00EC4F48"/>
    <w:rsid w:val="00F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11541-FB2A-4B26-BF1E-9948D53F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2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3</cp:revision>
  <cp:lastPrinted>2012-04-25T08:21:00Z</cp:lastPrinted>
  <dcterms:created xsi:type="dcterms:W3CDTF">2016-05-10T16:38:00Z</dcterms:created>
  <dcterms:modified xsi:type="dcterms:W3CDTF">2016-05-11T07:08:00Z</dcterms:modified>
</cp:coreProperties>
</file>