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4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Skácel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4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mladých mužů k problematice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74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74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46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93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93DDB" w:rsidRDefault="00693DDB" w:rsidP="00362AB0">
            <w:pPr>
              <w:rPr>
                <w:b/>
                <w:sz w:val="22"/>
                <w:szCs w:val="22"/>
              </w:rPr>
            </w:pPr>
            <w:r w:rsidRPr="00693DDB">
              <w:rPr>
                <w:b/>
                <w:sz w:val="22"/>
                <w:szCs w:val="22"/>
              </w:rPr>
              <w:t xml:space="preserve">Silné stránky: </w:t>
            </w:r>
          </w:p>
          <w:p w:rsidR="00693DDB" w:rsidRDefault="00693DDB" w:rsidP="00693DD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dobře zpracována, </w:t>
            </w:r>
          </w:p>
          <w:p w:rsidR="00693DDB" w:rsidRDefault="00693DDB" w:rsidP="00693DD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si zvolil aktuální téma, které je zajímavé svou zaměřeností pouze na muže, </w:t>
            </w:r>
          </w:p>
          <w:p w:rsidR="00B411DB" w:rsidRPr="00693DDB" w:rsidRDefault="00693DDB" w:rsidP="00693DD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93DDB">
              <w:rPr>
                <w:sz w:val="22"/>
                <w:szCs w:val="22"/>
              </w:rPr>
              <w:t xml:space="preserve">student dobře koncipuje teoretickou část bakalářské práce a zároveň adekvátně zpracovává část praktickou.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93DDB" w:rsidRDefault="00693DDB" w:rsidP="00362AB0">
            <w:pPr>
              <w:rPr>
                <w:b/>
                <w:sz w:val="22"/>
                <w:szCs w:val="22"/>
              </w:rPr>
            </w:pPr>
            <w:r w:rsidRPr="00693DDB">
              <w:rPr>
                <w:b/>
                <w:sz w:val="22"/>
                <w:szCs w:val="22"/>
              </w:rPr>
              <w:t xml:space="preserve">Slabé stránky: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teoretické části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nevhodně formulovaný obecný cíl práce – cíl práce má vypovídat o tom, čeho chceme v bakalářské práci dosáhnout, nikoliv čeho dosáhnout nechceme,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některých kapitol (např. str. </w:t>
            </w:r>
            <w:r w:rsidRPr="00693DDB">
              <w:rPr>
                <w:i/>
                <w:sz w:val="22"/>
                <w:szCs w:val="22"/>
              </w:rPr>
              <w:t>14 Význam rodiny</w:t>
            </w:r>
            <w:r>
              <w:rPr>
                <w:sz w:val="22"/>
                <w:szCs w:val="22"/>
              </w:rPr>
              <w:t xml:space="preserve">),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 student oslovil nízký počet respondentů,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vyjadřují jednu a tu samou skutečnost,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zjišťuje některé identifikační údaje, se kterými dále nepracuje,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 v designu výzkumu neformuluje relační výzkumnou otázku, hypotézy a nevytváří operacionalizaci proměnných, v analýze dat aplikuje kontingenční tabulku pro ověření souvislostí mezi názorem respondentů a určitým identifikačním údajem, </w:t>
            </w:r>
          </w:p>
          <w:p w:rsidR="00693DDB" w:rsidRDefault="00693DDB" w:rsidP="00693D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praktické využití by bylo vhodné více rozpracovat,</w:t>
            </w:r>
          </w:p>
          <w:p w:rsidR="00B411DB" w:rsidRPr="00C50B27" w:rsidRDefault="00693DDB" w:rsidP="00F746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93DDB">
              <w:rPr>
                <w:sz w:val="22"/>
                <w:szCs w:val="22"/>
              </w:rPr>
              <w:t>v doporučení pro praktické využití student uvádí: ,,</w:t>
            </w:r>
            <w:r w:rsidRPr="00693DDB">
              <w:rPr>
                <w:i/>
                <w:sz w:val="22"/>
                <w:szCs w:val="22"/>
              </w:rPr>
              <w:t>je nutno uvést, že pouhým přečtením odborné literatury a nastudováním informací se muž automaticky sžije s rolí otce, živitele rodiny.“</w:t>
            </w:r>
            <w:r w:rsidRPr="00693DDB">
              <w:rPr>
                <w:sz w:val="22"/>
                <w:szCs w:val="22"/>
              </w:rPr>
              <w:t xml:space="preserve"> </w:t>
            </w:r>
            <w:r w:rsidR="00F74639">
              <w:rPr>
                <w:sz w:val="22"/>
                <w:szCs w:val="22"/>
              </w:rPr>
              <w:t>Zaprvé</w:t>
            </w:r>
            <w:r w:rsidRPr="00693DDB">
              <w:rPr>
                <w:sz w:val="22"/>
                <w:szCs w:val="22"/>
              </w:rPr>
              <w:t xml:space="preserve"> s tímto výrokem nesouhlasím a zadruhé student v závěru poté uvádí: </w:t>
            </w:r>
            <w:r w:rsidRPr="00693DDB">
              <w:rPr>
                <w:i/>
                <w:sz w:val="22"/>
                <w:szCs w:val="22"/>
              </w:rPr>
              <w:t xml:space="preserve">,,Recept na to, jak se stát správným otcem neuvádí žádná odborná literatura.“ </w:t>
            </w:r>
            <w:r w:rsidRPr="00693DDB">
              <w:rPr>
                <w:sz w:val="22"/>
                <w:szCs w:val="22"/>
              </w:rPr>
              <w:t xml:space="preserve">Vzhledem k výše uvedenému dané považuji za určitý oxymóron.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F74639">
              <w:rPr>
                <w:b/>
                <w:sz w:val="22"/>
                <w:szCs w:val="22"/>
              </w:rPr>
              <w:t xml:space="preserve"> </w:t>
            </w:r>
            <w:r w:rsidR="00F74639" w:rsidRPr="00F74639">
              <w:rPr>
                <w:sz w:val="22"/>
                <w:szCs w:val="22"/>
              </w:rPr>
              <w:t xml:space="preserve">Uveďte prosím konkrétní doporučení pro praktické využití.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4639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04C18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F7463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06" w:rsidRDefault="00C84906">
      <w:r>
        <w:separator/>
      </w:r>
    </w:p>
  </w:endnote>
  <w:endnote w:type="continuationSeparator" w:id="0">
    <w:p w:rsidR="00C84906" w:rsidRDefault="00C8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06" w:rsidRDefault="00C84906">
      <w:r>
        <w:separator/>
      </w:r>
    </w:p>
  </w:footnote>
  <w:footnote w:type="continuationSeparator" w:id="0">
    <w:p w:rsidR="00C84906" w:rsidRDefault="00C849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4B5C"/>
    <w:multiLevelType w:val="hybridMultilevel"/>
    <w:tmpl w:val="4CE8ECCA"/>
    <w:lvl w:ilvl="0" w:tplc="29C01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40F88"/>
    <w:multiLevelType w:val="hybridMultilevel"/>
    <w:tmpl w:val="B44A309A"/>
    <w:lvl w:ilvl="0" w:tplc="2E107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63BB3"/>
    <w:multiLevelType w:val="hybridMultilevel"/>
    <w:tmpl w:val="E83E3654"/>
    <w:lvl w:ilvl="0" w:tplc="9E42C2F2">
      <w:start w:val="1"/>
      <w:numFmt w:val="bullet"/>
      <w:lvlText w:val="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639"/>
    <w:rsid w:val="00004C18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93DDB"/>
    <w:rsid w:val="00730C1A"/>
    <w:rsid w:val="00835932"/>
    <w:rsid w:val="00B411DB"/>
    <w:rsid w:val="00B516F5"/>
    <w:rsid w:val="00BA3203"/>
    <w:rsid w:val="00C03D7D"/>
    <w:rsid w:val="00C50B27"/>
    <w:rsid w:val="00C84906"/>
    <w:rsid w:val="00D62416"/>
    <w:rsid w:val="00DC1BF5"/>
    <w:rsid w:val="00E709EA"/>
    <w:rsid w:val="00F7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2012-04-25T08:21:00Z</cp:lastPrinted>
  <dcterms:created xsi:type="dcterms:W3CDTF">2016-05-05T09:18:00Z</dcterms:created>
  <dcterms:modified xsi:type="dcterms:W3CDTF">2016-05-12T08:53:00Z</dcterms:modified>
</cp:coreProperties>
</file>