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5BEC" w:rsidP="00362AB0">
            <w:pPr>
              <w:rPr>
                <w:sz w:val="22"/>
                <w:szCs w:val="22"/>
              </w:rPr>
            </w:pPr>
            <w:r w:rsidRPr="00E35BEC">
              <w:rPr>
                <w:sz w:val="22"/>
                <w:szCs w:val="22"/>
              </w:rPr>
              <w:t xml:space="preserve">Kateřina </w:t>
            </w:r>
            <w:proofErr w:type="spellStart"/>
            <w:r w:rsidRPr="00E35BEC">
              <w:rPr>
                <w:sz w:val="22"/>
                <w:szCs w:val="22"/>
              </w:rPr>
              <w:t>Pastierčinová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35BEC" w:rsidP="00362AB0">
            <w:pPr>
              <w:rPr>
                <w:sz w:val="22"/>
                <w:szCs w:val="22"/>
              </w:rPr>
            </w:pPr>
            <w:r w:rsidRPr="00E35BEC">
              <w:rPr>
                <w:sz w:val="22"/>
                <w:szCs w:val="22"/>
              </w:rPr>
              <w:t>Využití multikulturní výchovy při edukační práci v mateřských školách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E35BEC" w:rsidRDefault="00E35BEC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E35BE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5243F" w:rsidP="009524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autorky považuji za zdařilou s optimálním vypracováním do formy bakalářské práce. Autorka vychází nejen ze znalosti prostředí, o kterém píše, ale i z řádně vybrané a prostudované literatury, včetně literatury zahraniční a cizojazyčné. To ukazuje v kapitole první, jakož i v přílohách zaměřených na rešerše literatury a slovník pojmů. Tato první kapitola i uvedené přílohy jsou přirozenou, nikoliv nadbytečnou, součástí všech diplomových a bakalářských prací, které jako vedoucí práce vedu a dokladuje vlastně postup, kterým autoři musí stejně projít, aby se dostali k jádru zkoumaného problému jak v teorii, tak v praktické části. </w:t>
            </w:r>
          </w:p>
          <w:p w:rsidR="0095243F" w:rsidRDefault="0095243F" w:rsidP="009524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dobře a přehledně členěná a v praktické části prokazuje znalost forem a m</w:t>
            </w:r>
            <w:r w:rsidR="00746F8B">
              <w:rPr>
                <w:sz w:val="22"/>
                <w:szCs w:val="22"/>
              </w:rPr>
              <w:t>etod kvanti</w:t>
            </w:r>
            <w:r>
              <w:rPr>
                <w:sz w:val="22"/>
                <w:szCs w:val="22"/>
              </w:rPr>
              <w:t>tativního výzkumu. Možná, že by byl vhodný výzkum kvalitativní, ale o tom uvažovat po vymezení zadání je asi „nadbytečné“.</w:t>
            </w:r>
          </w:p>
          <w:p w:rsidR="00B411DB" w:rsidRPr="00C50B27" w:rsidRDefault="0095243F" w:rsidP="009524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čtivá, s</w:t>
            </w:r>
            <w:r w:rsidR="00746F8B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eduje meritum věci, ale postrádám diskusi a hlubší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46F8B" w:rsidP="00746F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tituly a kteří autoři Vás nejvíce zaujali při tvorbě Vaší práce?</w:t>
            </w:r>
          </w:p>
          <w:p w:rsidR="00746F8B" w:rsidRDefault="00746F8B" w:rsidP="00746F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Pomohla Vám tvorba první kapitoly, tedy textu o literatuře, pojmech a vztahu tématu k studovanému oboru, pro realizaci vaší bakalářské práce? Jestliže ano (či ne), uveďte proč.</w:t>
            </w:r>
          </w:p>
          <w:p w:rsidR="00B411DB" w:rsidRPr="00C50B27" w:rsidRDefault="00746F8B" w:rsidP="00746F8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46F8B">
              <w:rPr>
                <w:sz w:val="22"/>
                <w:szCs w:val="22"/>
              </w:rPr>
              <w:t>Co byste napsala do kapitoly Diskuse, kdybyste ji zařadila jako součást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524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DB5">
              <w:rPr>
                <w:sz w:val="22"/>
                <w:szCs w:val="22"/>
              </w:rPr>
              <w:t xml:space="preserve"> 9. 05. 2016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2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2A" w:rsidRDefault="00CB692A">
      <w:r>
        <w:separator/>
      </w:r>
    </w:p>
  </w:endnote>
  <w:endnote w:type="continuationSeparator" w:id="0">
    <w:p w:rsidR="00CB692A" w:rsidRDefault="00CB6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2A" w:rsidRDefault="00CB692A">
      <w:r>
        <w:separator/>
      </w:r>
    </w:p>
  </w:footnote>
  <w:footnote w:type="continuationSeparator" w:id="0">
    <w:p w:rsidR="00CB692A" w:rsidRDefault="00CB692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04D21"/>
    <w:multiLevelType w:val="hybridMultilevel"/>
    <w:tmpl w:val="273A3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1516FB"/>
    <w:rsid w:val="002125AF"/>
    <w:rsid w:val="00362AB0"/>
    <w:rsid w:val="003F5DA2"/>
    <w:rsid w:val="00512982"/>
    <w:rsid w:val="00514664"/>
    <w:rsid w:val="00526D47"/>
    <w:rsid w:val="0055255D"/>
    <w:rsid w:val="005C219A"/>
    <w:rsid w:val="006847E2"/>
    <w:rsid w:val="00722380"/>
    <w:rsid w:val="00730C1A"/>
    <w:rsid w:val="00746F8B"/>
    <w:rsid w:val="00885C54"/>
    <w:rsid w:val="0095243F"/>
    <w:rsid w:val="00A46B6F"/>
    <w:rsid w:val="00B411DB"/>
    <w:rsid w:val="00BA3203"/>
    <w:rsid w:val="00BF0DB5"/>
    <w:rsid w:val="00C03D7D"/>
    <w:rsid w:val="00C2451A"/>
    <w:rsid w:val="00C50B27"/>
    <w:rsid w:val="00CB692A"/>
    <w:rsid w:val="00CD37C8"/>
    <w:rsid w:val="00D62416"/>
    <w:rsid w:val="00DC1BF5"/>
    <w:rsid w:val="00E35BEC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746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27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6</cp:revision>
  <cp:lastPrinted>2012-04-25T08:21:00Z</cp:lastPrinted>
  <dcterms:created xsi:type="dcterms:W3CDTF">2016-05-12T14:35:00Z</dcterms:created>
  <dcterms:modified xsi:type="dcterms:W3CDTF">2016-05-16T08:58:00Z</dcterms:modified>
</cp:coreProperties>
</file>