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445"/>
        <w:gridCol w:w="62"/>
        <w:gridCol w:w="506"/>
        <w:gridCol w:w="505"/>
      </w:tblGrid>
      <w:tr w:rsidR="006847E2" w:rsidRPr="00C50B27" w:rsidTr="00C50B27">
        <w:tc>
          <w:tcPr>
            <w:tcW w:w="9828" w:type="dxa"/>
            <w:gridSpan w:val="10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6847E2" w:rsidRPr="00C50B27" w:rsidRDefault="00451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Drahomíra Karasová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6847E2" w:rsidRPr="00C50B27" w:rsidRDefault="00451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Tělesná kultura a zdravý životní styl dětí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9"/>
          </w:tcPr>
          <w:p w:rsidR="006847E2" w:rsidRPr="00C50B27" w:rsidRDefault="00451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6847E2" w:rsidRPr="00C50B27" w:rsidRDefault="00451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6847E2" w:rsidRPr="00C50B27" w:rsidRDefault="00304C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2A1834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A1834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2A1834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68" w:type="dxa"/>
            <w:gridSpan w:val="2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32C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10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A1834" w:rsidRPr="002A1834" w:rsidRDefault="002A1834" w:rsidP="00362AB0">
            <w:pPr>
              <w:rPr>
                <w:b/>
                <w:sz w:val="22"/>
                <w:szCs w:val="22"/>
              </w:rPr>
            </w:pPr>
            <w:r w:rsidRPr="002A1834">
              <w:rPr>
                <w:b/>
                <w:sz w:val="22"/>
                <w:szCs w:val="22"/>
              </w:rPr>
              <w:t>Silné stránky:</w:t>
            </w:r>
          </w:p>
          <w:p w:rsidR="002A1834" w:rsidRDefault="002A18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zajímavé téma, </w:t>
            </w:r>
          </w:p>
          <w:p w:rsidR="002A1834" w:rsidRPr="00C50B27" w:rsidRDefault="002A18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adekvátní počet odborných zdrojů.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A1834" w:rsidRDefault="002A1834" w:rsidP="00362AB0">
            <w:pPr>
              <w:rPr>
                <w:b/>
                <w:sz w:val="22"/>
                <w:szCs w:val="22"/>
              </w:rPr>
            </w:pPr>
            <w:r w:rsidRPr="002A1834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střídání autorského plurálu a singuláru,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obecného cíle bakalářské práce,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studentka na str. 15 uvádí úlohu učitele jako aktéra pedagogického procesu,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působí kusým </w:t>
            </w:r>
            <w:r w:rsidR="00732C3D">
              <w:rPr>
                <w:sz w:val="22"/>
                <w:szCs w:val="22"/>
              </w:rPr>
              <w:t>dojmem</w:t>
            </w:r>
            <w:r>
              <w:rPr>
                <w:sz w:val="22"/>
                <w:szCs w:val="22"/>
              </w:rPr>
              <w:t xml:space="preserve"> – autorce se nepodařilo propojit jednotlivé části v logický koncept,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a dodržení citační normy (např. str. 20, 22, 23, aj.) – odkaz je uváděn na novém řádku,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nerovnoměrné rozložení teoretické a praktické části (teoretická část – str. 13-38, praktická část – str. 40-53), 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neodpovídají zaměření bakalářské práce – pokud bychom formulovali název práce dle výzkumných otázek, zněl by: Vliv vybraných faktorů na aktivní trávení volného času dětí ve Zlínském kraji, </w:t>
            </w:r>
          </w:p>
          <w:p w:rsidR="00732C3D" w:rsidRDefault="00732C3D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výzkumným otázkám není podmíněna strategie výzkumu,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údaje o respondentech (počet respondentů), </w:t>
            </w:r>
          </w:p>
          <w:p w:rsidR="00304C54" w:rsidRDefault="00304C5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realizovala výzkum prostřednictvím atletického klubu – zde mohlo dojít ke zkreslení výzkumu</w:t>
            </w:r>
            <w:r w:rsidR="002A1834">
              <w:rPr>
                <w:sz w:val="22"/>
                <w:szCs w:val="22"/>
              </w:rPr>
              <w:t xml:space="preserve"> (viz graf č. 2 – většina respondentů se věnuje sportu aktivně)</w:t>
            </w:r>
          </w:p>
          <w:p w:rsidR="00304C54" w:rsidRDefault="002A183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plytké komentáře k jednotlivým grafům, </w:t>
            </w:r>
          </w:p>
          <w:p w:rsidR="002A1834" w:rsidRDefault="002A183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chybné vyhodnocení </w:t>
            </w:r>
            <w:r w:rsidR="00732C3D">
              <w:rPr>
                <w:sz w:val="22"/>
                <w:szCs w:val="22"/>
              </w:rPr>
              <w:t>výsledků výzkumu</w:t>
            </w:r>
            <w:r>
              <w:rPr>
                <w:sz w:val="22"/>
                <w:szCs w:val="22"/>
              </w:rPr>
              <w:t xml:space="preserve">, </w:t>
            </w:r>
          </w:p>
          <w:p w:rsidR="002A1834" w:rsidRDefault="002A1834" w:rsidP="00304C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nepřehledná analýza dat – viz str. 46 – 52</w:t>
            </w:r>
            <w:r w:rsidR="00732C3D">
              <w:rPr>
                <w:sz w:val="22"/>
                <w:szCs w:val="22"/>
              </w:rPr>
              <w:t>,</w:t>
            </w:r>
          </w:p>
          <w:p w:rsidR="00F1326B" w:rsidRDefault="002A1834" w:rsidP="002A18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1834">
              <w:rPr>
                <w:sz w:val="22"/>
                <w:szCs w:val="22"/>
              </w:rPr>
              <w:t xml:space="preserve">nedostatečná interpretace dat a zpracování </w:t>
            </w:r>
            <w:r>
              <w:rPr>
                <w:sz w:val="22"/>
                <w:szCs w:val="22"/>
              </w:rPr>
              <w:t>závěru</w:t>
            </w:r>
            <w:r w:rsidRPr="002A1834">
              <w:rPr>
                <w:sz w:val="22"/>
                <w:szCs w:val="22"/>
              </w:rPr>
              <w:t>.</w:t>
            </w:r>
          </w:p>
          <w:p w:rsidR="002A1834" w:rsidRDefault="002A1834" w:rsidP="002A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Velkým nedostatkem </w:t>
            </w:r>
            <w:r w:rsidR="00732C3D">
              <w:rPr>
                <w:sz w:val="22"/>
                <w:szCs w:val="22"/>
              </w:rPr>
              <w:t xml:space="preserve">bakalářské práce </w:t>
            </w:r>
            <w:r>
              <w:rPr>
                <w:sz w:val="22"/>
                <w:szCs w:val="22"/>
              </w:rPr>
              <w:t xml:space="preserve">je zpracování praktické části, kdy se studentka odklonila od tématu a místo životního stylu respondentů zkoumá aktivní trávení volného času. Způsob trávení volného času je pouze jedním z aspektů životního stylu. Studentka se tak vůbec nezaměřuje na aspekty životního stylu tak, jak je uvádí v teoretické části na str. 17. Zároveň v designu výzkumu stanovuje </w:t>
            </w:r>
            <w:r w:rsidR="00732C3D">
              <w:rPr>
                <w:sz w:val="22"/>
                <w:szCs w:val="22"/>
              </w:rPr>
              <w:t>kauzální</w:t>
            </w:r>
            <w:r>
              <w:rPr>
                <w:sz w:val="22"/>
                <w:szCs w:val="22"/>
              </w:rPr>
              <w:t xml:space="preserve"> výzkumné otázky, avšak dále již nestanovuje hypotézy. Rovněž ověření dat a vyvozování závěrů výzkumu je irelevantní a nepodložené. </w:t>
            </w:r>
            <w:r w:rsidR="00732C3D">
              <w:rPr>
                <w:sz w:val="22"/>
                <w:szCs w:val="22"/>
              </w:rPr>
              <w:t xml:space="preserve">V bakalářské práci absentuje doporučení pro praktické využití. </w:t>
            </w:r>
          </w:p>
          <w:p w:rsidR="002A1834" w:rsidRPr="00C50B27" w:rsidRDefault="002A1834" w:rsidP="002A183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A18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rozdíl mezi výzkumnou technikou a výzkumnou metodou? </w:t>
            </w:r>
          </w:p>
          <w:p w:rsidR="00B411DB" w:rsidRPr="00C50B27" w:rsidRDefault="00732C3D" w:rsidP="00732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Odůvodněte odklon od tématu.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2C3D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8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0606">
              <w:rPr>
                <w:sz w:val="22"/>
                <w:szCs w:val="22"/>
              </w:rPr>
              <w:t xml:space="preserve"> </w:t>
            </w:r>
            <w:proofErr w:type="gramStart"/>
            <w:r w:rsidR="00110606">
              <w:rPr>
                <w:sz w:val="22"/>
                <w:szCs w:val="22"/>
              </w:rPr>
              <w:t>Martincová  v.</w:t>
            </w:r>
            <w:proofErr w:type="gramEnd"/>
            <w:r w:rsidR="00110606">
              <w:rPr>
                <w:sz w:val="22"/>
                <w:szCs w:val="22"/>
              </w:rPr>
              <w:t xml:space="preserve"> r. </w:t>
            </w:r>
          </w:p>
        </w:tc>
      </w:tr>
    </w:tbl>
    <w:p w:rsidR="006847E2" w:rsidRDefault="006847E2"/>
    <w:sectPr w:rsidR="006847E2" w:rsidSect="0023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9C" w:rsidRDefault="00F54D9C">
      <w:r>
        <w:separator/>
      </w:r>
    </w:p>
  </w:endnote>
  <w:endnote w:type="continuationSeparator" w:id="0">
    <w:p w:rsidR="00F54D9C" w:rsidRDefault="00F54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9C" w:rsidRDefault="00F54D9C">
      <w:r>
        <w:separator/>
      </w:r>
    </w:p>
  </w:footnote>
  <w:footnote w:type="continuationSeparator" w:id="0">
    <w:p w:rsidR="00F54D9C" w:rsidRDefault="00F54D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6AB9"/>
    <w:multiLevelType w:val="hybridMultilevel"/>
    <w:tmpl w:val="A19C54F6"/>
    <w:lvl w:ilvl="0" w:tplc="A3DCB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C54"/>
    <w:rsid w:val="000A5D8E"/>
    <w:rsid w:val="00110606"/>
    <w:rsid w:val="00154F27"/>
    <w:rsid w:val="0023230C"/>
    <w:rsid w:val="002A1834"/>
    <w:rsid w:val="00304C54"/>
    <w:rsid w:val="00362AB0"/>
    <w:rsid w:val="003F5DA2"/>
    <w:rsid w:val="0045116F"/>
    <w:rsid w:val="00512982"/>
    <w:rsid w:val="00526D47"/>
    <w:rsid w:val="0055255D"/>
    <w:rsid w:val="005C219A"/>
    <w:rsid w:val="006847E2"/>
    <w:rsid w:val="00732C3D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C1C56"/>
    <w:rsid w:val="00ED2FBE"/>
    <w:rsid w:val="00F1326B"/>
    <w:rsid w:val="00F5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E01F8-B21B-4F95-8FD5-641007C5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45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4</cp:revision>
  <cp:lastPrinted>2016-05-09T09:37:00Z</cp:lastPrinted>
  <dcterms:created xsi:type="dcterms:W3CDTF">2016-05-09T09:02:00Z</dcterms:created>
  <dcterms:modified xsi:type="dcterms:W3CDTF">2016-05-12T08:50:00Z</dcterms:modified>
</cp:coreProperties>
</file>