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441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ČÁSTKOVÁ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441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Příčiny a prevence záškoláctví </w:t>
            </w:r>
            <w:proofErr w:type="gramStart"/>
            <w:r>
              <w:rPr>
                <w:sz w:val="22"/>
                <w:szCs w:val="22"/>
              </w:rPr>
              <w:t>žáků 2.stupně</w:t>
            </w:r>
            <w:proofErr w:type="gramEnd"/>
            <w:r>
              <w:rPr>
                <w:sz w:val="22"/>
                <w:szCs w:val="22"/>
              </w:rPr>
              <w:t xml:space="preserve"> základní školy z pohledu odborníků a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06C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2C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2C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871FC7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2C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2C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02C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02C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02C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02C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02C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02C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02C5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71FC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02C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86CBF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2029DD" w:rsidRPr="002A4418" w:rsidRDefault="00086CBF" w:rsidP="002A44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86CBF">
              <w:rPr>
                <w:sz w:val="22"/>
                <w:szCs w:val="22"/>
              </w:rPr>
              <w:t>Autorka zvolila aktuální námět s jasným vztahem k</w:t>
            </w:r>
            <w:r w:rsidR="002029DD">
              <w:rPr>
                <w:sz w:val="22"/>
                <w:szCs w:val="22"/>
              </w:rPr>
              <w:t> </w:t>
            </w:r>
            <w:r w:rsidRPr="00086CBF">
              <w:rPr>
                <w:sz w:val="22"/>
                <w:szCs w:val="22"/>
              </w:rPr>
              <w:t>oboru</w:t>
            </w:r>
          </w:p>
          <w:p w:rsidR="003F0B32" w:rsidRDefault="0016463C" w:rsidP="003F0B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 množství relevantních odborných publikací, postrádáme cizojazyčné zdroje</w:t>
            </w:r>
          </w:p>
          <w:p w:rsidR="002A4418" w:rsidRDefault="006E5B81" w:rsidP="003F0B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formulovala výzkumné cíle, některé dílčí výzkumné cíle se významově prolínají</w:t>
            </w:r>
          </w:p>
          <w:p w:rsidR="006E5B81" w:rsidRDefault="000875BF" w:rsidP="003F0B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předvýzkumu</w:t>
            </w:r>
          </w:p>
          <w:p w:rsidR="00F02C57" w:rsidRDefault="00F02C57" w:rsidP="003F0B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Provedená analýza dat a interpretace výsledků</w:t>
            </w:r>
          </w:p>
          <w:p w:rsidR="00F02C57" w:rsidRPr="008D5422" w:rsidRDefault="00F02C57" w:rsidP="003F0B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konstatovat, že výsledky výzkumu byly splněny</w:t>
            </w:r>
          </w:p>
          <w:p w:rsidR="00871FC7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D77604" w:rsidRDefault="00F846BA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77604">
              <w:rPr>
                <w:sz w:val="22"/>
                <w:szCs w:val="22"/>
              </w:rPr>
              <w:t>Drobné nedosta</w:t>
            </w:r>
            <w:r w:rsidR="003F0B32">
              <w:rPr>
                <w:sz w:val="22"/>
                <w:szCs w:val="22"/>
              </w:rPr>
              <w:t xml:space="preserve">tky formálního druhu, např. </w:t>
            </w:r>
            <w:r w:rsidR="001F5F2D">
              <w:rPr>
                <w:sz w:val="22"/>
                <w:szCs w:val="22"/>
              </w:rPr>
              <w:t>29,</w:t>
            </w:r>
            <w:r w:rsidR="00F02C57">
              <w:rPr>
                <w:sz w:val="22"/>
                <w:szCs w:val="22"/>
              </w:rPr>
              <w:t>…</w:t>
            </w:r>
            <w:r w:rsidR="001F5F2D">
              <w:rPr>
                <w:sz w:val="22"/>
                <w:szCs w:val="22"/>
              </w:rPr>
              <w:t xml:space="preserve"> </w:t>
            </w:r>
          </w:p>
          <w:p w:rsidR="002029DD" w:rsidRPr="003F0B32" w:rsidRDefault="002029DD" w:rsidP="002029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Méně promyšlené uspořádání kapitol teoretické části, třetí kapitola by mohla být zaměřena např. na rodinnou problematiku (pohled rodičů) a specifikaci „odborníků“</w:t>
            </w:r>
            <w:r w:rsidR="000875BF">
              <w:rPr>
                <w:sz w:val="22"/>
                <w:szCs w:val="22"/>
              </w:rPr>
              <w:t xml:space="preserve"> (pedagogů, výchovných poradců)</w:t>
            </w:r>
          </w:p>
          <w:p w:rsidR="002029DD" w:rsidRDefault="00FB3D8D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povrchní zpracování teoretické části</w:t>
            </w:r>
          </w:p>
          <w:p w:rsidR="007A3021" w:rsidRDefault="007A3021" w:rsidP="007A302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Nepříliš kvalitní konstrukce dotazníku svědčí o nedostatečné teoretické průpravě autorky</w:t>
            </w:r>
          </w:p>
          <w:p w:rsidR="00FB3D8D" w:rsidRDefault="00F02C57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diskuse</w:t>
            </w:r>
          </w:p>
          <w:p w:rsidR="00F1326B" w:rsidRPr="00C50B27" w:rsidRDefault="00F1326B" w:rsidP="00F02C57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77604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D77604">
              <w:rPr>
                <w:b/>
                <w:sz w:val="22"/>
                <w:szCs w:val="22"/>
              </w:rPr>
              <w:t xml:space="preserve"> </w:t>
            </w:r>
            <w:r w:rsidR="00F02C57">
              <w:rPr>
                <w:sz w:val="22"/>
                <w:szCs w:val="22"/>
              </w:rPr>
              <w:t>Jaké hypotézy byste mohla na základě výsledků Vašeho výzkumu formulovat a jak byste postupovala při jejich ověřování?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F2FAD" w:rsidRDefault="00AF2FAD" w:rsidP="00C50B27">
            <w:pPr>
              <w:jc w:val="center"/>
              <w:rPr>
                <w:b/>
                <w:sz w:val="22"/>
                <w:szCs w:val="22"/>
              </w:rPr>
            </w:pPr>
            <w:r w:rsidRPr="00AF2FA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F02C5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D619E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19E5">
              <w:rPr>
                <w:sz w:val="22"/>
                <w:szCs w:val="22"/>
              </w:rPr>
              <w:t xml:space="preserve"> </w:t>
            </w:r>
            <w:proofErr w:type="gramStart"/>
            <w:r w:rsidR="00D619E5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19E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31" w:rsidRDefault="00856D31">
      <w:r>
        <w:separator/>
      </w:r>
    </w:p>
  </w:endnote>
  <w:endnote w:type="continuationSeparator" w:id="0">
    <w:p w:rsidR="00856D31" w:rsidRDefault="0085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31" w:rsidRDefault="00856D31">
      <w:r>
        <w:separator/>
      </w:r>
    </w:p>
  </w:footnote>
  <w:footnote w:type="continuationSeparator" w:id="0">
    <w:p w:rsidR="00856D31" w:rsidRDefault="00856D3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4110"/>
    <w:multiLevelType w:val="hybridMultilevel"/>
    <w:tmpl w:val="D896B2F4"/>
    <w:lvl w:ilvl="0" w:tplc="6840C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EF"/>
    <w:rsid w:val="00044104"/>
    <w:rsid w:val="00067B1B"/>
    <w:rsid w:val="00086CBF"/>
    <w:rsid w:val="000875BF"/>
    <w:rsid w:val="00154F27"/>
    <w:rsid w:val="0016463C"/>
    <w:rsid w:val="00167B64"/>
    <w:rsid w:val="0017317D"/>
    <w:rsid w:val="001F5F2D"/>
    <w:rsid w:val="002029DD"/>
    <w:rsid w:val="0022045C"/>
    <w:rsid w:val="00244DEF"/>
    <w:rsid w:val="002A4418"/>
    <w:rsid w:val="002D3F3D"/>
    <w:rsid w:val="00323C97"/>
    <w:rsid w:val="00362AB0"/>
    <w:rsid w:val="003F0B32"/>
    <w:rsid w:val="003F5DA2"/>
    <w:rsid w:val="004506C5"/>
    <w:rsid w:val="004F2C8F"/>
    <w:rsid w:val="00506C7E"/>
    <w:rsid w:val="00512982"/>
    <w:rsid w:val="00526D47"/>
    <w:rsid w:val="0055255D"/>
    <w:rsid w:val="0057688B"/>
    <w:rsid w:val="0059747F"/>
    <w:rsid w:val="00597AA4"/>
    <w:rsid w:val="005C219A"/>
    <w:rsid w:val="006401E2"/>
    <w:rsid w:val="00656BB2"/>
    <w:rsid w:val="006847E2"/>
    <w:rsid w:val="006E5B81"/>
    <w:rsid w:val="007553A2"/>
    <w:rsid w:val="007A3021"/>
    <w:rsid w:val="007A6100"/>
    <w:rsid w:val="007E4306"/>
    <w:rsid w:val="00816251"/>
    <w:rsid w:val="00817D9C"/>
    <w:rsid w:val="00856D31"/>
    <w:rsid w:val="008614B3"/>
    <w:rsid w:val="00871FC7"/>
    <w:rsid w:val="0088015E"/>
    <w:rsid w:val="008A1F99"/>
    <w:rsid w:val="008D5422"/>
    <w:rsid w:val="009A27D5"/>
    <w:rsid w:val="00AF2FAD"/>
    <w:rsid w:val="00B411DB"/>
    <w:rsid w:val="00BA3203"/>
    <w:rsid w:val="00BE7473"/>
    <w:rsid w:val="00C50B27"/>
    <w:rsid w:val="00CA7D64"/>
    <w:rsid w:val="00D05C79"/>
    <w:rsid w:val="00D619E5"/>
    <w:rsid w:val="00D77604"/>
    <w:rsid w:val="00DB3058"/>
    <w:rsid w:val="00DC1BF5"/>
    <w:rsid w:val="00E709EA"/>
    <w:rsid w:val="00E75827"/>
    <w:rsid w:val="00ED2FBE"/>
    <w:rsid w:val="00F02C57"/>
    <w:rsid w:val="00F1326B"/>
    <w:rsid w:val="00F306DD"/>
    <w:rsid w:val="00F52F17"/>
    <w:rsid w:val="00F846BA"/>
    <w:rsid w:val="00FB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9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4</cp:revision>
  <cp:lastPrinted>2016-05-13T09:56:00Z</cp:lastPrinted>
  <dcterms:created xsi:type="dcterms:W3CDTF">2016-05-12T16:08:00Z</dcterms:created>
  <dcterms:modified xsi:type="dcterms:W3CDTF">2016-05-13T09:56:00Z</dcterms:modified>
</cp:coreProperties>
</file>