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2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CRLOVÁ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2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odměn a trestů ve výchově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4A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609E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60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Default="00B72274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námětu ke studovanému oboru vysvětlen na s. 10</w:t>
            </w:r>
          </w:p>
          <w:p w:rsidR="00B72274" w:rsidRDefault="00B72274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Oceňujeme snahu autorky pasáže z odborných textů autenticky komentovat, mohla by tak však činit častěji</w:t>
            </w:r>
          </w:p>
          <w:p w:rsidR="00B72274" w:rsidRDefault="006C024F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z dostatečného množství zdrojů, včetně cizojazyčných</w:t>
            </w:r>
          </w:p>
          <w:p w:rsidR="00C15B29" w:rsidRDefault="00C15B29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vynaložila velké úsilí na konstrukci dotazníku, </w:t>
            </w:r>
            <w:r w:rsidR="00A031A7">
              <w:rPr>
                <w:sz w:val="22"/>
                <w:szCs w:val="22"/>
              </w:rPr>
              <w:t xml:space="preserve">bylo by však jistě přehlednější, kdyby </w:t>
            </w:r>
            <w:r>
              <w:rPr>
                <w:sz w:val="22"/>
                <w:szCs w:val="22"/>
              </w:rPr>
              <w:t>u jednotlivých výzkumných cílů</w:t>
            </w:r>
            <w:r w:rsidR="00A031A7">
              <w:rPr>
                <w:sz w:val="22"/>
                <w:szCs w:val="22"/>
              </w:rPr>
              <w:t xml:space="preserve"> uváděla</w:t>
            </w:r>
            <w:r>
              <w:rPr>
                <w:sz w:val="22"/>
                <w:szCs w:val="22"/>
              </w:rPr>
              <w:t xml:space="preserve"> odkaz</w:t>
            </w:r>
            <w:r w:rsidR="00A031A7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na konkrétní otázky dotazníku</w:t>
            </w:r>
          </w:p>
          <w:p w:rsidR="00A031A7" w:rsidRDefault="00A031A7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dat</w:t>
            </w:r>
          </w:p>
          <w:p w:rsidR="00A031A7" w:rsidRPr="00E57C39" w:rsidRDefault="00A031A7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drobné nedostatky se jedná o zajímavý výzkum, je škoda, že autorka výsledky pečlivěji nerozvedla a neinterpretovala v závěrečné části práce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500C0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72274" w:rsidRDefault="00B72274" w:rsidP="00B722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72274">
              <w:rPr>
                <w:sz w:val="22"/>
                <w:szCs w:val="22"/>
              </w:rPr>
              <w:t>Občasné drobné nedostatky form</w:t>
            </w:r>
            <w:r w:rsidR="00A031A7">
              <w:rPr>
                <w:sz w:val="22"/>
                <w:szCs w:val="22"/>
              </w:rPr>
              <w:t>álního charakteru, např. s. 12…</w:t>
            </w:r>
          </w:p>
          <w:p w:rsidR="00D51F9A" w:rsidRDefault="00D51F9A" w:rsidP="00B722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Většina kapitol teoretické části by mohla být zpracována více do hloubky</w:t>
            </w:r>
          </w:p>
          <w:p w:rsidR="006C024F" w:rsidRDefault="006C024F" w:rsidP="00B722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3.4. nacházíme minimální množství informací o kognitivním vývoji</w:t>
            </w:r>
            <w:r w:rsidR="00131081">
              <w:rPr>
                <w:sz w:val="22"/>
                <w:szCs w:val="22"/>
              </w:rPr>
              <w:t xml:space="preserve"> dítěte</w:t>
            </w:r>
            <w:r>
              <w:rPr>
                <w:sz w:val="22"/>
                <w:szCs w:val="22"/>
              </w:rPr>
              <w:t xml:space="preserve"> předškolního věku</w:t>
            </w:r>
          </w:p>
          <w:p w:rsidR="006C024F" w:rsidRDefault="006C024F" w:rsidP="00B722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mohla být ukončena shrnutím</w:t>
            </w:r>
          </w:p>
          <w:p w:rsidR="00C15B29" w:rsidRDefault="00C15B29" w:rsidP="00B722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Netypická posloupnost výzkumných cílů, otázek…</w:t>
            </w:r>
          </w:p>
          <w:p w:rsidR="00A031A7" w:rsidRDefault="00A031A7" w:rsidP="00B722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Souběžné uvádění grafů i tabulek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A031A7">
              <w:rPr>
                <w:b/>
                <w:sz w:val="22"/>
                <w:szCs w:val="22"/>
              </w:rPr>
              <w:t xml:space="preserve"> </w:t>
            </w:r>
            <w:r w:rsidR="00A031A7" w:rsidRPr="00A031A7">
              <w:rPr>
                <w:sz w:val="22"/>
                <w:szCs w:val="22"/>
              </w:rPr>
              <w:t xml:space="preserve">Pokuste se o formulaci jedné až tří hypotéz, které byste na základě výsledků </w:t>
            </w:r>
            <w:r w:rsidR="00A031A7">
              <w:rPr>
                <w:sz w:val="22"/>
                <w:szCs w:val="22"/>
              </w:rPr>
              <w:t xml:space="preserve">Vašeho výzkumu </w:t>
            </w:r>
            <w:r w:rsidR="00A031A7" w:rsidRPr="00A031A7">
              <w:rPr>
                <w:sz w:val="22"/>
                <w:szCs w:val="22"/>
              </w:rPr>
              <w:t>mohla</w:t>
            </w:r>
            <w:r w:rsidR="00A031A7">
              <w:rPr>
                <w:sz w:val="22"/>
                <w:szCs w:val="22"/>
              </w:rPr>
              <w:t xml:space="preserve"> </w:t>
            </w:r>
            <w:r w:rsidR="00A031A7" w:rsidRPr="00A031A7">
              <w:rPr>
                <w:sz w:val="22"/>
                <w:szCs w:val="22"/>
              </w:rPr>
              <w:t>formulovat a statisticky ověřit.</w:t>
            </w:r>
            <w:r w:rsidR="00A031A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031A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031A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31A7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031A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FC8" w:rsidRDefault="00F43FC8">
      <w:r>
        <w:separator/>
      </w:r>
    </w:p>
  </w:endnote>
  <w:endnote w:type="continuationSeparator" w:id="0">
    <w:p w:rsidR="00F43FC8" w:rsidRDefault="00F4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FC8" w:rsidRDefault="00F43FC8">
      <w:r>
        <w:separator/>
      </w:r>
    </w:p>
  </w:footnote>
  <w:footnote w:type="continuationSeparator" w:id="0">
    <w:p w:rsidR="00F43FC8" w:rsidRDefault="00F43F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16CF3"/>
    <w:rsid w:val="000E2C47"/>
    <w:rsid w:val="00131081"/>
    <w:rsid w:val="00232ECD"/>
    <w:rsid w:val="00261DEB"/>
    <w:rsid w:val="0026339B"/>
    <w:rsid w:val="0029059C"/>
    <w:rsid w:val="002B3708"/>
    <w:rsid w:val="003609E9"/>
    <w:rsid w:val="00362AB0"/>
    <w:rsid w:val="003D7456"/>
    <w:rsid w:val="003E0057"/>
    <w:rsid w:val="003F5DA2"/>
    <w:rsid w:val="00487624"/>
    <w:rsid w:val="00500C0B"/>
    <w:rsid w:val="00512982"/>
    <w:rsid w:val="00514664"/>
    <w:rsid w:val="00526D47"/>
    <w:rsid w:val="0055255D"/>
    <w:rsid w:val="005A1CB0"/>
    <w:rsid w:val="005C219A"/>
    <w:rsid w:val="00614DB3"/>
    <w:rsid w:val="00627890"/>
    <w:rsid w:val="00640B28"/>
    <w:rsid w:val="00664A1F"/>
    <w:rsid w:val="006847E2"/>
    <w:rsid w:val="006B772A"/>
    <w:rsid w:val="006C024F"/>
    <w:rsid w:val="00730C1A"/>
    <w:rsid w:val="007C21FD"/>
    <w:rsid w:val="00806876"/>
    <w:rsid w:val="008250CA"/>
    <w:rsid w:val="008820F6"/>
    <w:rsid w:val="00A031A7"/>
    <w:rsid w:val="00AA465C"/>
    <w:rsid w:val="00B2064C"/>
    <w:rsid w:val="00B411DB"/>
    <w:rsid w:val="00B72274"/>
    <w:rsid w:val="00B73CA5"/>
    <w:rsid w:val="00BA3203"/>
    <w:rsid w:val="00C03829"/>
    <w:rsid w:val="00C03D7D"/>
    <w:rsid w:val="00C15B29"/>
    <w:rsid w:val="00C50B27"/>
    <w:rsid w:val="00C8218D"/>
    <w:rsid w:val="00C85A0D"/>
    <w:rsid w:val="00CB0B46"/>
    <w:rsid w:val="00CB470A"/>
    <w:rsid w:val="00D51F9A"/>
    <w:rsid w:val="00D62416"/>
    <w:rsid w:val="00DC1BF5"/>
    <w:rsid w:val="00E57C39"/>
    <w:rsid w:val="00E709EA"/>
    <w:rsid w:val="00EC4F48"/>
    <w:rsid w:val="00F43FC8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2012-04-25T08:21:00Z</cp:lastPrinted>
  <dcterms:created xsi:type="dcterms:W3CDTF">2016-05-10T17:21:00Z</dcterms:created>
  <dcterms:modified xsi:type="dcterms:W3CDTF">2016-05-10T17:21:00Z</dcterms:modified>
</cp:coreProperties>
</file>