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20088">
            <w:r>
              <w:t>Specifika ošetřovatelské péče o úzkostného geriatrického pacienta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20088">
            <w:r>
              <w:t xml:space="preserve">Silvie </w:t>
            </w:r>
            <w:proofErr w:type="spellStart"/>
            <w:r>
              <w:t>Petrúsková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20088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20088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20088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20088" w:rsidRDefault="00D82AEB" w:rsidP="003275A4">
            <w:pPr>
              <w:jc w:val="center"/>
              <w:rPr>
                <w:b/>
              </w:rPr>
            </w:pPr>
            <w:r w:rsidRPr="00120088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120088" w:rsidRDefault="00FA4B70" w:rsidP="003275A4">
            <w:pPr>
              <w:jc w:val="center"/>
              <w:rPr>
                <w:b/>
              </w:rPr>
            </w:pPr>
            <w:r w:rsidRPr="00120088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6617DC" w:rsidRDefault="00C61293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7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6617DC" w:rsidRDefault="00F836E5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617DC" w:rsidRDefault="00F836E5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6617DC" w:rsidRDefault="00F836E5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6617DC" w:rsidRDefault="00F836E5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6617DC" w:rsidRDefault="00F836E5" w:rsidP="003275A4">
            <w:pPr>
              <w:jc w:val="center"/>
              <w:rPr>
                <w:b/>
              </w:rPr>
            </w:pPr>
            <w:r w:rsidRPr="006617D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1100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7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1100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1100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617DC" w:rsidP="006617DC">
            <w:r>
              <w:t>Práce odpovídá zadaným požadavkům. Velmi pěkný praktický výstup.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19103F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  <w:r w:rsidR="006617DC">
              <w:rPr>
                <w:b/>
              </w:rPr>
              <w:t xml:space="preserve"> </w:t>
            </w:r>
            <w:r w:rsidR="0019103F">
              <w:t>Jaké mohou být důsledky úzkostných stavů u seniorů?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</w:t>
            </w:r>
            <w:r w:rsidRPr="005E4C88">
              <w:rPr>
                <w:b/>
              </w:rPr>
              <w:lastRenderedPageBreak/>
              <w:t xml:space="preserve">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1100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0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 xml:space="preserve">a navrhuji </w:t>
            </w:r>
            <w:r w:rsidRPr="005E4C88">
              <w:rPr>
                <w:sz w:val="20"/>
                <w:szCs w:val="20"/>
              </w:rPr>
              <w:lastRenderedPageBreak/>
              <w:t>klasifikaci:</w:t>
            </w:r>
          </w:p>
        </w:tc>
        <w:tc>
          <w:tcPr>
            <w:tcW w:w="864" w:type="dxa"/>
            <w:gridSpan w:val="2"/>
          </w:tcPr>
          <w:p w:rsidR="00487D8D" w:rsidRPr="005E4C88" w:rsidRDefault="0081100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0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1100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1100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1100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1100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1100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1100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9103F">
              <w:t xml:space="preserve"> </w:t>
            </w:r>
            <w:proofErr w:type="gramStart"/>
            <w:r w:rsidR="0019103F">
              <w:t>30.5.2016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9103F">
              <w:t xml:space="preserve"> Silvie </w:t>
            </w:r>
            <w:proofErr w:type="spellStart"/>
            <w:r w:rsidR="0019103F">
              <w:t>Treterová</w:t>
            </w:r>
            <w:proofErr w:type="spellEnd"/>
            <w:r w:rsidR="0019103F">
              <w:t xml:space="preserve">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04" w:rsidRDefault="00811004" w:rsidP="004C45B6">
      <w:pPr>
        <w:spacing w:after="0" w:line="240" w:lineRule="auto"/>
      </w:pPr>
      <w:r>
        <w:separator/>
      </w:r>
    </w:p>
  </w:endnote>
  <w:endnote w:type="continuationSeparator" w:id="0">
    <w:p w:rsidR="00811004" w:rsidRDefault="0081100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04" w:rsidRDefault="00811004" w:rsidP="004C45B6">
      <w:pPr>
        <w:spacing w:after="0" w:line="240" w:lineRule="auto"/>
      </w:pPr>
      <w:r>
        <w:separator/>
      </w:r>
    </w:p>
  </w:footnote>
  <w:footnote w:type="continuationSeparator" w:id="0">
    <w:p w:rsidR="00811004" w:rsidRDefault="0081100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811B8"/>
    <w:rsid w:val="000905F0"/>
    <w:rsid w:val="00120088"/>
    <w:rsid w:val="00127679"/>
    <w:rsid w:val="00153ABC"/>
    <w:rsid w:val="0019103F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17DC"/>
    <w:rsid w:val="00667FD5"/>
    <w:rsid w:val="006C5753"/>
    <w:rsid w:val="00705FA6"/>
    <w:rsid w:val="00707EBF"/>
    <w:rsid w:val="0071495A"/>
    <w:rsid w:val="00730C11"/>
    <w:rsid w:val="00811004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39D5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2016-05-31T01:29:00Z</dcterms:created>
  <dcterms:modified xsi:type="dcterms:W3CDTF">2016-05-31T01:29:00Z</dcterms:modified>
</cp:coreProperties>
</file>