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47089E1" wp14:editId="3C663529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93AD9">
            <w:r>
              <w:t>Prevence vzniku dekubitů v ošetřovatelské péči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93AD9" w:rsidP="00593AD9">
            <w:r>
              <w:t>Leona Pecinová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93AD9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93AD9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93AD9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A31E31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593AD9" w:rsidRDefault="00D82AEB" w:rsidP="003275A4">
            <w:pPr>
              <w:jc w:val="center"/>
              <w:rPr>
                <w:b/>
              </w:rPr>
            </w:pPr>
            <w:r w:rsidRPr="00593AD9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A31E31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A4B70" w:rsidRPr="00B6331A" w:rsidRDefault="00FA4B70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6331A" w:rsidRDefault="00C61293" w:rsidP="003275A4">
            <w:pPr>
              <w:jc w:val="center"/>
            </w:pPr>
            <w:r w:rsidRPr="00B6331A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A31E31" w:rsidRDefault="00C61293" w:rsidP="003275A4">
            <w:pPr>
              <w:jc w:val="center"/>
              <w:rPr>
                <w:b/>
              </w:rPr>
            </w:pPr>
            <w:r w:rsidRPr="00A31E31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A31E31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B6331A" w:rsidRDefault="00C61293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B6331A" w:rsidRDefault="00C61293" w:rsidP="003275A4">
            <w:pPr>
              <w:jc w:val="center"/>
            </w:pPr>
            <w:r w:rsidRPr="00B6331A"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A31E31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B6331A" w:rsidRDefault="00F836E5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A31E3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B6331A" w:rsidRDefault="00F836E5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B6331A" w:rsidRDefault="00F836E5" w:rsidP="003275A4">
            <w:pPr>
              <w:jc w:val="center"/>
            </w:pPr>
            <w:r w:rsidRPr="00B6331A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1E3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B6331A" w:rsidRDefault="00F836E5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1E3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B6331A" w:rsidRDefault="00F836E5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A31E31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B6331A" w:rsidRDefault="00F836E5" w:rsidP="003275A4">
            <w:pPr>
              <w:jc w:val="center"/>
              <w:rPr>
                <w:b/>
              </w:rPr>
            </w:pPr>
            <w:r w:rsidRPr="00B6331A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9832E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3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9832E3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9832E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593AD9" w:rsidTr="003275A4">
        <w:trPr>
          <w:trHeight w:val="547"/>
        </w:trPr>
        <w:tc>
          <w:tcPr>
            <w:tcW w:w="9080" w:type="dxa"/>
            <w:gridSpan w:val="16"/>
          </w:tcPr>
          <w:p w:rsidR="00593AD9" w:rsidRPr="003275A4" w:rsidRDefault="00593AD9" w:rsidP="00EC7B6F">
            <w:pPr>
              <w:rPr>
                <w:b/>
              </w:rPr>
            </w:pPr>
            <w:r w:rsidRPr="003275A4">
              <w:rPr>
                <w:b/>
              </w:rPr>
              <w:t xml:space="preserve">Zdůvodnění hodnocení jednotlivých oddílů (zejména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93AD9" w:rsidRDefault="00593AD9" w:rsidP="00EC7B6F">
            <w:pPr>
              <w:jc w:val="both"/>
            </w:pPr>
            <w:r>
              <w:t xml:space="preserve">Předložená bakalářská práce na téma „Prevence vzniku dekubitů v ošetřovatelské péči“ obsahuje 63 stran (od úvodu po závěr), 1 přílohu </w:t>
            </w:r>
            <w:r w:rsidR="002A0CD2">
              <w:t>a</w:t>
            </w:r>
            <w:r>
              <w:t xml:space="preserve"> je standardně členěna na</w:t>
            </w:r>
            <w:r w:rsidR="002A0CD2">
              <w:t xml:space="preserve"> teoretickou </w:t>
            </w:r>
            <w:r>
              <w:t>a praktickou část.</w:t>
            </w:r>
          </w:p>
          <w:p w:rsidR="00593AD9" w:rsidRDefault="00593AD9" w:rsidP="00EC7B6F">
            <w:pPr>
              <w:jc w:val="both"/>
            </w:pPr>
            <w:r>
              <w:t>Teoretickou část člení studentka do 3 hlavních kapitol, ve kterých se zabývá problematikou anatomie a fyziologie kůže, dále definicí dekubitu, vyhodnocením rizika jeho vzniku a také</w:t>
            </w:r>
            <w:r w:rsidR="002A0CD2">
              <w:t xml:space="preserve"> jeho </w:t>
            </w:r>
            <w:r>
              <w:lastRenderedPageBreak/>
              <w:t xml:space="preserve">prevencí. Jazyková a stylistická stránka práce je </w:t>
            </w:r>
            <w:r w:rsidR="00F84615">
              <w:t>průměrná</w:t>
            </w:r>
            <w:r>
              <w:t>, některé věty by zasloužily l</w:t>
            </w:r>
            <w:r w:rsidR="00B6331A">
              <w:t>epší formulaci</w:t>
            </w:r>
            <w:r w:rsidR="002A0CD2">
              <w:t xml:space="preserve"> a</w:t>
            </w:r>
            <w:r w:rsidR="00F84615">
              <w:t xml:space="preserve"> členění některých částí teorie (např. „</w:t>
            </w:r>
            <w:r w:rsidR="00F84615">
              <w:rPr>
                <w:i/>
              </w:rPr>
              <w:t>Vnějších a vnitřních faktorů pro vznik dekubitů“</w:t>
            </w:r>
            <w:r w:rsidR="00F84615">
              <w:t xml:space="preserve">) by bylo vhodné lépe </w:t>
            </w:r>
            <w:r w:rsidR="00B6331A">
              <w:t>formálně upravit.</w:t>
            </w:r>
            <w:r w:rsidR="00F84615">
              <w:t xml:space="preserve"> </w:t>
            </w:r>
            <w:r w:rsidR="002A3780">
              <w:t>V práci jsou také patrn</w:t>
            </w:r>
            <w:r w:rsidR="002A0CD2">
              <w:t>é překlepy (např. strana 72</w:t>
            </w:r>
            <w:r w:rsidR="002A3780">
              <w:t>).</w:t>
            </w:r>
            <w:r w:rsidR="002A0CD2">
              <w:t xml:space="preserve"> </w:t>
            </w:r>
            <w:r>
              <w:t>Teoretická část je psaná dle platné citační normy s jistými nedostatky stran umístění citačního zdroje</w:t>
            </w:r>
            <w:r w:rsidR="002A0CD2">
              <w:t xml:space="preserve"> – např. na </w:t>
            </w:r>
            <w:r>
              <w:t xml:space="preserve">straně 13 uvádí klasifikaci dekubitů na 4 stupně </w:t>
            </w:r>
            <w:r w:rsidR="002A0CD2">
              <w:t>dle</w:t>
            </w:r>
            <w:r>
              <w:t xml:space="preserve"> autorů Mikuly a </w:t>
            </w:r>
            <w:proofErr w:type="spellStart"/>
            <w:r>
              <w:t>Mülerové</w:t>
            </w:r>
            <w:proofErr w:type="spellEnd"/>
            <w:r>
              <w:t xml:space="preserve"> z roku 2008. Tato citace by měla být vhodně uvedena za posledním stupněm dekubitů. </w:t>
            </w:r>
            <w:r w:rsidR="00F84615">
              <w:t xml:space="preserve">Stejné chyby se studentka dopouští na straně 15, kde není jasně patrné, z jakého zdroje čerpala pro tvorbu bodů </w:t>
            </w:r>
            <w:r w:rsidR="00F84615">
              <w:rPr>
                <w:i/>
              </w:rPr>
              <w:t>„Věk a tělesná hmotnost.“</w:t>
            </w:r>
            <w:r w:rsidR="00F84615">
              <w:t xml:space="preserve"> Na straně 17 uvádí studentka, že v hodnocení </w:t>
            </w:r>
            <w:r w:rsidR="002A0CD2">
              <w:t xml:space="preserve">škály dle Nortonové </w:t>
            </w:r>
            <w:r w:rsidR="00F84615">
              <w:t xml:space="preserve">lze získat maximálně 20 bodů. S tímto tvrzením si dovolím nesouhlasit. </w:t>
            </w:r>
            <w:r w:rsidR="00AD37F7">
              <w:t xml:space="preserve">Současně postrádám </w:t>
            </w:r>
            <w:r w:rsidR="008A65FD">
              <w:t xml:space="preserve">přílohy se zmíněnými hodnotícími nástroji a dále postrádám </w:t>
            </w:r>
            <w:r w:rsidR="00AD37F7">
              <w:t xml:space="preserve">bližší informace/návod k vyplnění škál, respektive jednotlivých položek. </w:t>
            </w:r>
            <w:r>
              <w:t>K</w:t>
            </w:r>
            <w:r w:rsidR="00317707">
              <w:t> </w:t>
            </w:r>
            <w:r>
              <w:t>tvorbě</w:t>
            </w:r>
            <w:r w:rsidR="00317707">
              <w:t xml:space="preserve"> teoretické části</w:t>
            </w:r>
            <w:r>
              <w:t xml:space="preserve"> využívá dostatečn</w:t>
            </w:r>
            <w:r w:rsidR="00AD37F7">
              <w:t>ý</w:t>
            </w:r>
            <w:r>
              <w:t xml:space="preserve"> počet relevantních tuzemských i zahraničních zdrojů. </w:t>
            </w:r>
          </w:p>
          <w:p w:rsidR="00593AD9" w:rsidRDefault="00593AD9" w:rsidP="0079606C">
            <w:pPr>
              <w:jc w:val="both"/>
            </w:pPr>
            <w:r>
              <w:t xml:space="preserve">V praktické části studentka zvolila 3 cíle, které se jí podařilo naplnit. K získání potřebných dat studentka vhodně použila kvantitativní výzkumnou metodu dotazníkového šetření, ke které se bohužel více v úvodu praktické části nezmiňuje. </w:t>
            </w:r>
            <w:r w:rsidR="00AD37F7">
              <w:t xml:space="preserve">Do dotazníkového šetření byli zapojeni studenti oboru Všeobecná sestra v kombinované formě studia, čímž si studentka zajistila pestrou škálu oddělení, na kterých respondenti pracují. </w:t>
            </w:r>
            <w:r>
              <w:t xml:space="preserve">Získaná data studentka zpracovala do grafů </w:t>
            </w:r>
            <w:r w:rsidR="00AD37F7">
              <w:t>s uvedenými slovními komentáři.</w:t>
            </w:r>
            <w:r w:rsidR="002A3780">
              <w:t xml:space="preserve"> </w:t>
            </w:r>
            <w:r>
              <w:t>U některých slovních komentářů nevhodně začíná větu číslem (např. strany</w:t>
            </w:r>
            <w:r w:rsidR="002A3780">
              <w:t xml:space="preserve"> 28, 29, 33, 35, 36, 47, 49, atd</w:t>
            </w:r>
            <w:r>
              <w:t>.</w:t>
            </w:r>
            <w:r w:rsidR="002A3780">
              <w:t xml:space="preserve">). </w:t>
            </w:r>
            <w:r w:rsidR="00AA1ED9">
              <w:t>U některých komentářů (popř. v diskuzi) bych očekával jejich rozvinutí</w:t>
            </w:r>
            <w:r w:rsidR="00FD7568">
              <w:t xml:space="preserve">, </w:t>
            </w:r>
            <w:r w:rsidR="00AA1ED9">
              <w:t xml:space="preserve">podle čeho se řídíme </w:t>
            </w:r>
            <w:r w:rsidR="00FD7568">
              <w:t xml:space="preserve">např. </w:t>
            </w:r>
            <w:r w:rsidR="00AA1ED9">
              <w:t xml:space="preserve">při polohování </w:t>
            </w:r>
            <w:proofErr w:type="spellStart"/>
            <w:r w:rsidR="00AA1ED9">
              <w:t>nasogastrické</w:t>
            </w:r>
            <w:proofErr w:type="spellEnd"/>
            <w:r w:rsidR="00AA1ED9">
              <w:t xml:space="preserve"> sondy. </w:t>
            </w:r>
            <w:r>
              <w:t>V rámci diskuze studentka komentuje výsledky průzkumu</w:t>
            </w:r>
            <w:r w:rsidR="002A3780">
              <w:t xml:space="preserve"> ve vztahu ke stanoveným cílům. V první větě uvádí, že </w:t>
            </w:r>
            <w:r w:rsidR="002A3780">
              <w:rPr>
                <w:i/>
              </w:rPr>
              <w:t>„</w:t>
            </w:r>
            <w:r w:rsidR="00FD7568">
              <w:rPr>
                <w:i/>
              </w:rPr>
              <w:t>D</w:t>
            </w:r>
            <w:r w:rsidR="002A3780">
              <w:rPr>
                <w:i/>
              </w:rPr>
              <w:t>otazníkového šetření se zúčastnilo celkem 92 (92 %</w:t>
            </w:r>
            <w:r w:rsidR="00FD7568">
              <w:rPr>
                <w:i/>
              </w:rPr>
              <w:t>)</w:t>
            </w:r>
            <w:r w:rsidR="002A3780">
              <w:rPr>
                <w:i/>
              </w:rPr>
              <w:t xml:space="preserve"> respondentů.“</w:t>
            </w:r>
            <w:r w:rsidR="002A3780">
              <w:t xml:space="preserve"> </w:t>
            </w:r>
            <w:r w:rsidR="00AA1ED9">
              <w:t>Dovolím si tvrdit, že počet 92 značí 100 % respondentů.</w:t>
            </w:r>
            <w:r w:rsidR="0079606C">
              <w:t xml:space="preserve"> </w:t>
            </w:r>
            <w:r w:rsidR="002A3780">
              <w:t xml:space="preserve">V rámci diskuze provádí komparaci </w:t>
            </w:r>
            <w:r w:rsidR="008A65FD">
              <w:t xml:space="preserve">s dalšími autory a to konkrétně </w:t>
            </w:r>
            <w:r w:rsidR="002A3780">
              <w:t xml:space="preserve">v posledním odstavci. Samotné porovnání bych očekával v průběhu celé diskuze. </w:t>
            </w:r>
          </w:p>
          <w:p w:rsidR="0079606C" w:rsidRDefault="0079606C" w:rsidP="0079606C">
            <w:pPr>
              <w:jc w:val="both"/>
            </w:pPr>
            <w:r>
              <w:t>Pozitivně</w:t>
            </w:r>
            <w:r w:rsidR="008A65FD">
              <w:t xml:space="preserve"> však</w:t>
            </w:r>
            <w:r>
              <w:t xml:space="preserve"> hodnotím zvolenou tématiku, která je stále velmi aktuální a dává dobrý podnět k dalšímu výzkumu.</w:t>
            </w:r>
          </w:p>
        </w:tc>
      </w:tr>
      <w:tr w:rsidR="00593AD9" w:rsidTr="003275A4">
        <w:tc>
          <w:tcPr>
            <w:tcW w:w="9080" w:type="dxa"/>
            <w:gridSpan w:val="16"/>
          </w:tcPr>
          <w:p w:rsidR="00593AD9" w:rsidRDefault="00593AD9" w:rsidP="00EC7B6F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593AD9" w:rsidRDefault="0079606C" w:rsidP="00EC7B6F">
            <w:pPr>
              <w:pStyle w:val="Odstavecseseznamem"/>
              <w:numPr>
                <w:ilvl w:val="0"/>
                <w:numId w:val="3"/>
              </w:numPr>
            </w:pPr>
            <w:r>
              <w:t>Proč je podle Vašeho názoru nejpoužívanější škálou právě ta dle Nortonové?</w:t>
            </w:r>
          </w:p>
          <w:p w:rsidR="00593AD9" w:rsidRPr="00EF6E7C" w:rsidRDefault="0079606C" w:rsidP="0079606C">
            <w:pPr>
              <w:pStyle w:val="Odstavecseseznamem"/>
              <w:numPr>
                <w:ilvl w:val="0"/>
                <w:numId w:val="3"/>
              </w:numPr>
            </w:pPr>
            <w:r>
              <w:t>Na straně 62 uvádíte, že 2 respondenti používají vlastní škálu k hodnocení rizika vzniku dekubitů. Mohla byste uvést bližší specifikaci této škály?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9832E3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E3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9832E3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9832E3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9832E3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7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9832E3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9832E3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9832E3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9832E3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9606C">
              <w:t xml:space="preserve"> 26. 5. 2016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9606C">
              <w:t xml:space="preserve"> Mgr. Vladimír Koutecký</w:t>
            </w:r>
          </w:p>
        </w:tc>
      </w:tr>
    </w:tbl>
    <w:p w:rsidR="00D82AEB" w:rsidRDefault="00D82AEB">
      <w:bookmarkStart w:id="0" w:name="_GoBack"/>
      <w:bookmarkEnd w:id="0"/>
    </w:p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E3" w:rsidRDefault="009832E3" w:rsidP="004C45B6">
      <w:pPr>
        <w:spacing w:after="0" w:line="240" w:lineRule="auto"/>
      </w:pPr>
      <w:r>
        <w:separator/>
      </w:r>
    </w:p>
  </w:endnote>
  <w:endnote w:type="continuationSeparator" w:id="0">
    <w:p w:rsidR="009832E3" w:rsidRDefault="009832E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E3" w:rsidRDefault="009832E3" w:rsidP="004C45B6">
      <w:pPr>
        <w:spacing w:after="0" w:line="240" w:lineRule="auto"/>
      </w:pPr>
      <w:r>
        <w:separator/>
      </w:r>
    </w:p>
  </w:footnote>
  <w:footnote w:type="continuationSeparator" w:id="0">
    <w:p w:rsidR="009832E3" w:rsidRDefault="009832E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A43CD"/>
    <w:multiLevelType w:val="hybridMultilevel"/>
    <w:tmpl w:val="E8E09618"/>
    <w:lvl w:ilvl="0" w:tplc="98C8A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3509"/>
    <w:rsid w:val="000811B8"/>
    <w:rsid w:val="000905F0"/>
    <w:rsid w:val="00127679"/>
    <w:rsid w:val="00153ABC"/>
    <w:rsid w:val="001B148C"/>
    <w:rsid w:val="001B3F1A"/>
    <w:rsid w:val="002A0CD2"/>
    <w:rsid w:val="002A3780"/>
    <w:rsid w:val="002A558B"/>
    <w:rsid w:val="002A7C9E"/>
    <w:rsid w:val="00317707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93AD9"/>
    <w:rsid w:val="005E4C88"/>
    <w:rsid w:val="00667FD5"/>
    <w:rsid w:val="006C5753"/>
    <w:rsid w:val="00705FA6"/>
    <w:rsid w:val="00707EBF"/>
    <w:rsid w:val="0071495A"/>
    <w:rsid w:val="00730C11"/>
    <w:rsid w:val="0079606C"/>
    <w:rsid w:val="008A65FD"/>
    <w:rsid w:val="00900ED0"/>
    <w:rsid w:val="009246F8"/>
    <w:rsid w:val="0098046A"/>
    <w:rsid w:val="009832E3"/>
    <w:rsid w:val="0099475D"/>
    <w:rsid w:val="00996161"/>
    <w:rsid w:val="00A31E31"/>
    <w:rsid w:val="00A32848"/>
    <w:rsid w:val="00AA1ED9"/>
    <w:rsid w:val="00AB7549"/>
    <w:rsid w:val="00AC785B"/>
    <w:rsid w:val="00AD37F7"/>
    <w:rsid w:val="00B6331A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84615"/>
    <w:rsid w:val="00F97920"/>
    <w:rsid w:val="00FA4B70"/>
    <w:rsid w:val="00FD7478"/>
    <w:rsid w:val="00FD756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14</cp:revision>
  <cp:lastPrinted>2015-09-02T08:37:00Z</cp:lastPrinted>
  <dcterms:created xsi:type="dcterms:W3CDTF">2016-01-04T22:21:00Z</dcterms:created>
  <dcterms:modified xsi:type="dcterms:W3CDTF">2016-05-26T12:00:00Z</dcterms:modified>
</cp:coreProperties>
</file>