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29160F7" wp14:editId="7E41D58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2E0050" w:rsidRDefault="002E0050" w:rsidP="00E329D5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2E0050">
              <w:rPr>
                <w:i/>
              </w:rPr>
              <w:t>Terénní ošetřovatelská péče u pacientů s duševním onemocněním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320649" w:rsidRDefault="002E0050">
            <w:pPr>
              <w:rPr>
                <w:b/>
              </w:rPr>
            </w:pPr>
            <w:r>
              <w:rPr>
                <w:b/>
              </w:rPr>
              <w:t>Kateřina Ngo</w:t>
            </w:r>
            <w:r w:rsidR="00E329D5">
              <w:rPr>
                <w:b/>
              </w:rPr>
              <w:t xml:space="preserve"> </w:t>
            </w:r>
            <w:r w:rsidR="00320649" w:rsidRPr="00320649">
              <w:rPr>
                <w:b/>
              </w:rPr>
              <w:t xml:space="preserve"> 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320649">
            <w:r>
              <w:t>doc. Mgr. Martina Cichá,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E329D5" w:rsidRDefault="002E0050">
            <w:pPr>
              <w:rPr>
                <w:i/>
              </w:rPr>
            </w:pPr>
            <w:r>
              <w:rPr>
                <w:i/>
              </w:rPr>
              <w:t xml:space="preserve">Všeobecná sestra </w:t>
            </w:r>
            <w:r w:rsidR="00E329D5" w:rsidRPr="00E329D5">
              <w:rPr>
                <w:i/>
              </w:rPr>
              <w:t xml:space="preserve"> </w:t>
            </w:r>
            <w:r w:rsidR="00320649" w:rsidRPr="00E329D5">
              <w:rPr>
                <w:i/>
              </w:rPr>
              <w:t xml:space="preserve"> 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2E0050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B16443" w:rsidRDefault="005D079A" w:rsidP="007F31CD">
            <w:pPr>
              <w:jc w:val="center"/>
              <w:rPr>
                <w:b/>
              </w:rPr>
            </w:pPr>
            <w:r w:rsidRPr="00B16443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Pr="00B16443" w:rsidRDefault="005D079A" w:rsidP="007F31CD">
            <w:pPr>
              <w:jc w:val="center"/>
            </w:pPr>
            <w:r w:rsidRPr="00B16443"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34" w:type="dxa"/>
            <w:gridSpan w:val="2"/>
          </w:tcPr>
          <w:p w:rsidR="005D079A" w:rsidRPr="00B16443" w:rsidRDefault="005D079A" w:rsidP="007F31CD">
            <w:pPr>
              <w:jc w:val="center"/>
              <w:rPr>
                <w:b/>
              </w:rPr>
            </w:pPr>
            <w:r w:rsidRPr="00B16443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B16443" w:rsidRDefault="005D079A" w:rsidP="007F31CD">
            <w:pPr>
              <w:jc w:val="center"/>
            </w:pPr>
            <w:r w:rsidRPr="00B16443"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34" w:type="dxa"/>
            <w:gridSpan w:val="2"/>
          </w:tcPr>
          <w:p w:rsidR="005D079A" w:rsidRPr="00E329D5" w:rsidRDefault="005D079A" w:rsidP="007F31CD">
            <w:pPr>
              <w:jc w:val="center"/>
              <w:rPr>
                <w:b/>
              </w:rPr>
            </w:pPr>
            <w:r w:rsidRPr="00E329D5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320649" w:rsidRDefault="005D079A" w:rsidP="007F31CD">
            <w:pPr>
              <w:jc w:val="center"/>
              <w:rPr>
                <w:b/>
              </w:rPr>
            </w:pPr>
            <w:r w:rsidRPr="0032064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E329D5" w:rsidRDefault="005D079A" w:rsidP="007F31CD">
            <w:pPr>
              <w:jc w:val="center"/>
              <w:rPr>
                <w:b/>
              </w:rPr>
            </w:pPr>
            <w:r w:rsidRPr="00E329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E329D5" w:rsidRDefault="005D079A" w:rsidP="007F31CD">
            <w:pPr>
              <w:jc w:val="center"/>
              <w:rPr>
                <w:b/>
              </w:rPr>
            </w:pPr>
            <w:r w:rsidRPr="00E329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E329D5" w:rsidRDefault="005D079A" w:rsidP="007F31CD">
            <w:pPr>
              <w:jc w:val="center"/>
              <w:rPr>
                <w:b/>
              </w:rPr>
            </w:pPr>
            <w:r w:rsidRPr="00E329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E329D5" w:rsidRDefault="005D079A" w:rsidP="007F31CD">
            <w:pPr>
              <w:jc w:val="center"/>
              <w:rPr>
                <w:b/>
              </w:rPr>
            </w:pPr>
            <w:r w:rsidRPr="00E329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E329D5" w:rsidRDefault="005D079A" w:rsidP="007F31CD">
            <w:pPr>
              <w:jc w:val="center"/>
              <w:rPr>
                <w:b/>
              </w:rPr>
            </w:pPr>
            <w:r w:rsidRPr="00E329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B16443" w:rsidRDefault="005D079A" w:rsidP="007F31CD">
            <w:pPr>
              <w:jc w:val="center"/>
              <w:rPr>
                <w:b/>
              </w:rPr>
            </w:pPr>
            <w:r w:rsidRPr="00B1644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B16443" w:rsidRDefault="005D079A" w:rsidP="007F31CD">
            <w:pPr>
              <w:jc w:val="center"/>
            </w:pPr>
            <w:r w:rsidRPr="00B16443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B000E9" w:rsidRDefault="005D079A" w:rsidP="007F31CD">
            <w:pPr>
              <w:jc w:val="center"/>
            </w:pPr>
            <w:r w:rsidRPr="00B000E9">
              <w:t>A</w:t>
            </w:r>
          </w:p>
        </w:tc>
        <w:tc>
          <w:tcPr>
            <w:tcW w:w="708" w:type="dxa"/>
          </w:tcPr>
          <w:p w:rsidR="005D079A" w:rsidRPr="00B000E9" w:rsidRDefault="005D079A" w:rsidP="007F31CD">
            <w:pPr>
              <w:jc w:val="center"/>
              <w:rPr>
                <w:b/>
              </w:rPr>
            </w:pPr>
            <w:r w:rsidRPr="00B000E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172CD4" w:rsidRDefault="005D079A" w:rsidP="007F31CD">
            <w:pPr>
              <w:jc w:val="center"/>
            </w:pPr>
            <w:r w:rsidRPr="00172CD4">
              <w:t>A</w:t>
            </w:r>
          </w:p>
        </w:tc>
        <w:tc>
          <w:tcPr>
            <w:tcW w:w="708" w:type="dxa"/>
          </w:tcPr>
          <w:p w:rsidR="005D079A" w:rsidRPr="00B16443" w:rsidRDefault="005D079A" w:rsidP="007F31CD">
            <w:pPr>
              <w:jc w:val="center"/>
              <w:rPr>
                <w:b/>
              </w:rPr>
            </w:pPr>
            <w:r w:rsidRPr="00B1644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B16443" w:rsidRDefault="005D079A" w:rsidP="007F31CD">
            <w:pPr>
              <w:jc w:val="center"/>
            </w:pPr>
            <w:r w:rsidRPr="00B16443">
              <w:t>D</w:t>
            </w:r>
          </w:p>
        </w:tc>
        <w:tc>
          <w:tcPr>
            <w:tcW w:w="708" w:type="dxa"/>
            <w:gridSpan w:val="2"/>
          </w:tcPr>
          <w:p w:rsidR="005D079A" w:rsidRPr="00E6763F" w:rsidRDefault="005D079A" w:rsidP="007F31CD">
            <w:pPr>
              <w:jc w:val="center"/>
            </w:pPr>
            <w:r w:rsidRPr="00E6763F"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2F74F8" w:rsidRDefault="005D079A" w:rsidP="007F31CD">
            <w:pPr>
              <w:jc w:val="center"/>
            </w:pPr>
            <w:r w:rsidRPr="002F74F8">
              <w:t>A</w:t>
            </w:r>
          </w:p>
        </w:tc>
        <w:tc>
          <w:tcPr>
            <w:tcW w:w="708" w:type="dxa"/>
          </w:tcPr>
          <w:p w:rsidR="005D079A" w:rsidRPr="00B16443" w:rsidRDefault="005D079A" w:rsidP="007F31CD">
            <w:pPr>
              <w:jc w:val="center"/>
              <w:rPr>
                <w:b/>
              </w:rPr>
            </w:pPr>
            <w:r w:rsidRPr="00B1644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B16443" w:rsidRDefault="005D079A" w:rsidP="007F31CD">
            <w:pPr>
              <w:jc w:val="center"/>
            </w:pPr>
            <w:r w:rsidRPr="00B16443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64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1D3B61" w:rsidRDefault="005D079A" w:rsidP="007F31CD">
            <w:pPr>
              <w:jc w:val="center"/>
            </w:pPr>
            <w:r w:rsidRPr="001D3B61">
              <w:t>A</w:t>
            </w:r>
          </w:p>
        </w:tc>
        <w:tc>
          <w:tcPr>
            <w:tcW w:w="708" w:type="dxa"/>
          </w:tcPr>
          <w:p w:rsidR="005D079A" w:rsidRPr="001D3B61" w:rsidRDefault="005D079A" w:rsidP="007F31CD">
            <w:pPr>
              <w:jc w:val="center"/>
              <w:rPr>
                <w:b/>
              </w:rPr>
            </w:pPr>
            <w:r w:rsidRPr="001D3B6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B16443" w:rsidRDefault="005D079A" w:rsidP="007F31CD">
            <w:pPr>
              <w:jc w:val="center"/>
              <w:rPr>
                <w:b/>
              </w:rPr>
            </w:pPr>
            <w:r w:rsidRPr="00B1644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B16443" w:rsidRDefault="005D079A" w:rsidP="007F31CD">
            <w:pPr>
              <w:jc w:val="center"/>
            </w:pPr>
            <w:r w:rsidRPr="00B16443">
              <w:t>C</w:t>
            </w:r>
          </w:p>
        </w:tc>
        <w:tc>
          <w:tcPr>
            <w:tcW w:w="708" w:type="dxa"/>
            <w:gridSpan w:val="3"/>
          </w:tcPr>
          <w:p w:rsidR="005D079A" w:rsidRPr="00B16443" w:rsidRDefault="005D079A" w:rsidP="007F31CD">
            <w:pPr>
              <w:jc w:val="center"/>
            </w:pPr>
            <w:r w:rsidRPr="00B16443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B16443" w:rsidRDefault="005D079A" w:rsidP="007F31CD">
            <w:pPr>
              <w:jc w:val="center"/>
              <w:rPr>
                <w:b/>
              </w:rPr>
            </w:pPr>
            <w:r w:rsidRPr="00B1644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B16443" w:rsidRDefault="005D079A" w:rsidP="007F31CD">
            <w:pPr>
              <w:jc w:val="center"/>
            </w:pPr>
            <w:r w:rsidRPr="00B16443">
              <w:t>C</w:t>
            </w:r>
          </w:p>
        </w:tc>
        <w:tc>
          <w:tcPr>
            <w:tcW w:w="708" w:type="dxa"/>
            <w:gridSpan w:val="3"/>
          </w:tcPr>
          <w:p w:rsidR="005D079A" w:rsidRPr="00B16443" w:rsidRDefault="005D079A" w:rsidP="007F31CD">
            <w:pPr>
              <w:jc w:val="center"/>
            </w:pPr>
            <w:r w:rsidRPr="00B16443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B16443" w:rsidRDefault="005D079A" w:rsidP="007F31CD">
            <w:pPr>
              <w:jc w:val="center"/>
              <w:rPr>
                <w:b/>
              </w:rPr>
            </w:pPr>
            <w:r w:rsidRPr="00B16443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B16443" w:rsidRDefault="005D079A" w:rsidP="007F31CD">
            <w:pPr>
              <w:jc w:val="center"/>
            </w:pPr>
            <w:r w:rsidRPr="00B16443">
              <w:t>C</w:t>
            </w:r>
          </w:p>
        </w:tc>
        <w:tc>
          <w:tcPr>
            <w:tcW w:w="708" w:type="dxa"/>
            <w:gridSpan w:val="3"/>
          </w:tcPr>
          <w:p w:rsidR="005D079A" w:rsidRPr="00B16443" w:rsidRDefault="005D079A" w:rsidP="007F31CD">
            <w:pPr>
              <w:jc w:val="center"/>
            </w:pPr>
            <w:r w:rsidRPr="00B16443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E329D5" w:rsidRDefault="005D079A" w:rsidP="007F31CD">
            <w:pPr>
              <w:jc w:val="center"/>
            </w:pPr>
            <w:r w:rsidRPr="00E329D5">
              <w:t>A</w:t>
            </w:r>
          </w:p>
        </w:tc>
        <w:tc>
          <w:tcPr>
            <w:tcW w:w="708" w:type="dxa"/>
          </w:tcPr>
          <w:p w:rsidR="005D079A" w:rsidRPr="00F2414F" w:rsidRDefault="005D079A" w:rsidP="007F31CD">
            <w:pPr>
              <w:jc w:val="center"/>
              <w:rPr>
                <w:b/>
              </w:rPr>
            </w:pPr>
            <w:r w:rsidRPr="00F2414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B16443" w:rsidRDefault="005D079A" w:rsidP="007F31CD">
            <w:pPr>
              <w:jc w:val="center"/>
            </w:pPr>
            <w:r w:rsidRPr="00B16443">
              <w:t>C</w:t>
            </w:r>
          </w:p>
        </w:tc>
        <w:tc>
          <w:tcPr>
            <w:tcW w:w="708" w:type="dxa"/>
            <w:gridSpan w:val="3"/>
          </w:tcPr>
          <w:p w:rsidR="005D079A" w:rsidRPr="00B16443" w:rsidRDefault="005D079A" w:rsidP="007F31CD">
            <w:pPr>
              <w:jc w:val="center"/>
            </w:pPr>
            <w:r w:rsidRPr="00B16443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Pr="00B16443" w:rsidRDefault="00D27E7F" w:rsidP="00137E2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443" w:rsidRPr="00B16443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D079A" w:rsidRPr="00B16443">
              <w:rPr>
                <w:rFonts w:ascii="Arial Narrow" w:hAnsi="Arial Narrow"/>
                <w:b/>
              </w:rPr>
              <w:t xml:space="preserve"> </w:t>
            </w:r>
            <w:r w:rsidR="005D079A" w:rsidRPr="00B16443">
              <w:rPr>
                <w:b/>
              </w:rPr>
              <w:t>dodržen</w:t>
            </w:r>
          </w:p>
        </w:tc>
        <w:tc>
          <w:tcPr>
            <w:tcW w:w="1396" w:type="dxa"/>
            <w:gridSpan w:val="5"/>
          </w:tcPr>
          <w:p w:rsidR="005D079A" w:rsidRPr="00B16443" w:rsidRDefault="00D27E7F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443" w:rsidRPr="00B164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B16443">
              <w:t>překročen</w:t>
            </w:r>
          </w:p>
        </w:tc>
        <w:tc>
          <w:tcPr>
            <w:tcW w:w="1436" w:type="dxa"/>
            <w:gridSpan w:val="4"/>
          </w:tcPr>
          <w:p w:rsidR="005D079A" w:rsidRDefault="00D27E7F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DA5EB7" w:rsidRPr="00D929D3" w:rsidRDefault="00B16443" w:rsidP="00DA5EB7">
            <w:pPr>
              <w:jc w:val="both"/>
            </w:pPr>
            <w:r>
              <w:t xml:space="preserve">Téma práce je zajímavé, </w:t>
            </w:r>
            <w:r w:rsidR="00020947">
              <w:t>svým způsobem inovátorské, významné z</w:t>
            </w:r>
            <w:r>
              <w:t>daleka nejen pro psychiatrickou péči. Struktura práce je správná, jen názvy kapitol bych volila přesnější</w:t>
            </w:r>
            <w:r w:rsidR="00020947">
              <w:t xml:space="preserve"> (viz úvodní kapitoly)</w:t>
            </w:r>
            <w:r>
              <w:t xml:space="preserve">, odrážející dané téma. Menší slabinou teoretické části kapitoly je její čistě kompilativní charakter. Zajímavý je koncept empirické části práce, volba kvalitativního designu výzkumu, který je postaven na dvou výzkumných technikách – analýze případových studií a rozhovorech, které zde jsou doplňkovou technikou. </w:t>
            </w:r>
            <w:r>
              <w:lastRenderedPageBreak/>
              <w:t>St</w:t>
            </w:r>
            <w:r w:rsidR="00DA5EB7">
              <w:t xml:space="preserve">udentka se velmi dobře postavila k analýze získaných dat a jejich interpretaci. </w:t>
            </w:r>
            <w:r w:rsidR="00020947">
              <w:t xml:space="preserve">Až na drobné chyby, včetně chyb jazykových, jichž se v práci dopustila, práci hodnotím jako kvalitní, velmi dobrou. 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E329D5" w:rsidRDefault="00B16443" w:rsidP="00E329D5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V</w:t>
            </w:r>
            <w:r w:rsidR="00020947">
              <w:t> čem je podle Vás největší přínos terénní psychiatrické péče?</w:t>
            </w:r>
          </w:p>
          <w:p w:rsidR="009F6532" w:rsidRDefault="00020947" w:rsidP="003047B1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>Je běžná zdravotnická praxe, co se týče informovanosti, připravena na terénní psychiatrickou péči?</w:t>
            </w:r>
          </w:p>
          <w:p w:rsidR="00020947" w:rsidRPr="006A6542" w:rsidRDefault="00020947" w:rsidP="003047B1">
            <w:pPr>
              <w:pStyle w:val="Odstavecseseznamem"/>
              <w:numPr>
                <w:ilvl w:val="0"/>
                <w:numId w:val="4"/>
              </w:numPr>
              <w:jc w:val="both"/>
            </w:pPr>
            <w:r>
              <w:t xml:space="preserve">Jak je terénní psychiatrická péče organizována v zahraničí? Demonstrujte to na příkladu vybrané země a proveďte komparaci se situací v České republice. 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D27E7F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b/>
                    </w:r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20649" w:rsidRPr="00172CD4">
                      <w:rPr>
                        <w:rFonts w:ascii="MS Gothic" w:eastAsia="MS Gothic" w:hAnsi="MS Gothic" w:hint="eastAsia"/>
                        <w:b/>
                      </w:rPr>
                      <w:t>☒</w:t>
                    </w:r>
                  </w:sdtContent>
                </w:sdt>
              </w:sdtContent>
            </w:sdt>
            <w:r w:rsidR="002A558B" w:rsidRPr="00172CD4">
              <w:rPr>
                <w:b/>
              </w:rPr>
              <w:t xml:space="preserve"> </w:t>
            </w:r>
            <w:r w:rsidR="002A558B" w:rsidRPr="00172CD4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B343E7" w:rsidRDefault="00D27E7F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B343E7">
              <w:t xml:space="preserve"> </w:t>
            </w:r>
            <w:r w:rsidR="00487D8D" w:rsidRPr="00B343E7">
              <w:t>A</w:t>
            </w:r>
          </w:p>
        </w:tc>
        <w:tc>
          <w:tcPr>
            <w:tcW w:w="886" w:type="dxa"/>
            <w:gridSpan w:val="4"/>
          </w:tcPr>
          <w:p w:rsidR="00487D8D" w:rsidRPr="002E0050" w:rsidRDefault="00D27E7F" w:rsidP="00487D8D">
            <w:pPr>
              <w:rPr>
                <w:b/>
              </w:rPr>
            </w:pPr>
            <w:sdt>
              <w:sdtPr>
                <w:rPr>
                  <w:b/>
                </w:r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50" w:rsidRPr="002E0050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274165" w:rsidRPr="002E0050">
              <w:rPr>
                <w:b/>
              </w:rPr>
              <w:t xml:space="preserve"> </w:t>
            </w:r>
            <w:r w:rsidR="00487D8D" w:rsidRPr="002E0050">
              <w:rPr>
                <w:b/>
              </w:rPr>
              <w:t>B</w:t>
            </w:r>
          </w:p>
        </w:tc>
        <w:tc>
          <w:tcPr>
            <w:tcW w:w="886" w:type="dxa"/>
            <w:gridSpan w:val="2"/>
          </w:tcPr>
          <w:p w:rsidR="00487D8D" w:rsidRPr="002E0050" w:rsidRDefault="00D27E7F" w:rsidP="00E329D5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050" w:rsidRPr="002E0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2E0050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D27E7F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D27E7F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D27E7F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D27E7F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D27E7F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4F8" w:rsidRPr="002F74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763F">
              <w:t xml:space="preserve"> </w:t>
            </w:r>
            <w:r w:rsidR="00657971" w:rsidRPr="002F74F8">
              <w:t>pozitivním</w:t>
            </w:r>
            <w:r w:rsidR="00657971">
              <w:t xml:space="preserve"> </w:t>
            </w:r>
            <w:r w:rsidR="005D079A">
              <w:t xml:space="preserve"> </w:t>
            </w:r>
            <w:sdt>
              <w:sdtPr>
                <w:rPr>
                  <w:b/>
                </w:r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63F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5D079A" w:rsidRPr="002F74F8">
              <w:rPr>
                <w:b/>
              </w:rPr>
              <w:t>negativním</w:t>
            </w:r>
            <w:r w:rsidR="005D079A">
              <w:t xml:space="preserve">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B343E7" w:rsidRDefault="00B343E7" w:rsidP="00BC2A63"/>
          <w:p w:rsidR="00AC785B" w:rsidRPr="005D079A" w:rsidRDefault="00AC785B" w:rsidP="00BC2A63">
            <w:r w:rsidRPr="005D079A">
              <w:t>Datum:</w:t>
            </w:r>
            <w:r w:rsidR="00020947">
              <w:t xml:space="preserve"> 23</w:t>
            </w:r>
            <w:r w:rsidR="00320649">
              <w:t xml:space="preserve">. 5. 2016 </w:t>
            </w:r>
          </w:p>
        </w:tc>
        <w:tc>
          <w:tcPr>
            <w:tcW w:w="4082" w:type="dxa"/>
            <w:gridSpan w:val="12"/>
          </w:tcPr>
          <w:p w:rsidR="00B343E7" w:rsidRDefault="00B343E7" w:rsidP="000859A4"/>
          <w:p w:rsidR="00AC785B" w:rsidRPr="005D079A" w:rsidRDefault="00AC785B" w:rsidP="000859A4">
            <w:r w:rsidRPr="005D079A">
              <w:t>Podpis:</w:t>
            </w:r>
            <w:r w:rsidR="00320649">
              <w:t xml:space="preserve"> Martina C</w:t>
            </w:r>
            <w:bookmarkStart w:id="0" w:name="_GoBack"/>
            <w:bookmarkEnd w:id="0"/>
            <w:r w:rsidR="00320649">
              <w:t xml:space="preserve">ichá, v. r. 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E7F" w:rsidRDefault="00D27E7F" w:rsidP="004C45B6">
      <w:pPr>
        <w:spacing w:after="0" w:line="240" w:lineRule="auto"/>
      </w:pPr>
      <w:r>
        <w:separator/>
      </w:r>
    </w:p>
  </w:endnote>
  <w:endnote w:type="continuationSeparator" w:id="0">
    <w:p w:rsidR="00D27E7F" w:rsidRDefault="00D27E7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E7F" w:rsidRDefault="00D27E7F" w:rsidP="004C45B6">
      <w:pPr>
        <w:spacing w:after="0" w:line="240" w:lineRule="auto"/>
      </w:pPr>
      <w:r>
        <w:separator/>
      </w:r>
    </w:p>
  </w:footnote>
  <w:footnote w:type="continuationSeparator" w:id="0">
    <w:p w:rsidR="00D27E7F" w:rsidRDefault="00D27E7F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D7F"/>
    <w:multiLevelType w:val="hybridMultilevel"/>
    <w:tmpl w:val="D0E80CD6"/>
    <w:lvl w:ilvl="0" w:tplc="3FDAD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492A"/>
    <w:multiLevelType w:val="hybridMultilevel"/>
    <w:tmpl w:val="14C67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0947"/>
    <w:rsid w:val="000222E9"/>
    <w:rsid w:val="00046D6B"/>
    <w:rsid w:val="00067363"/>
    <w:rsid w:val="000905F0"/>
    <w:rsid w:val="00127679"/>
    <w:rsid w:val="00142292"/>
    <w:rsid w:val="00153ABC"/>
    <w:rsid w:val="00172CD4"/>
    <w:rsid w:val="001B148C"/>
    <w:rsid w:val="001D3B61"/>
    <w:rsid w:val="001E0ACD"/>
    <w:rsid w:val="002202E0"/>
    <w:rsid w:val="00252416"/>
    <w:rsid w:val="00274165"/>
    <w:rsid w:val="002825A8"/>
    <w:rsid w:val="002A558B"/>
    <w:rsid w:val="002A7C9E"/>
    <w:rsid w:val="002C1A18"/>
    <w:rsid w:val="002E0050"/>
    <w:rsid w:val="002F74F8"/>
    <w:rsid w:val="003047B1"/>
    <w:rsid w:val="00320649"/>
    <w:rsid w:val="00332E2B"/>
    <w:rsid w:val="00365E3B"/>
    <w:rsid w:val="00384E64"/>
    <w:rsid w:val="003925D9"/>
    <w:rsid w:val="00446C50"/>
    <w:rsid w:val="00451FDE"/>
    <w:rsid w:val="0047082F"/>
    <w:rsid w:val="004732B8"/>
    <w:rsid w:val="004765D7"/>
    <w:rsid w:val="00487D8D"/>
    <w:rsid w:val="004A070E"/>
    <w:rsid w:val="004C45B6"/>
    <w:rsid w:val="004C56CE"/>
    <w:rsid w:val="004D114B"/>
    <w:rsid w:val="004E2622"/>
    <w:rsid w:val="00514F4A"/>
    <w:rsid w:val="005200F9"/>
    <w:rsid w:val="00523649"/>
    <w:rsid w:val="00556444"/>
    <w:rsid w:val="00560FD5"/>
    <w:rsid w:val="00585D57"/>
    <w:rsid w:val="005D079A"/>
    <w:rsid w:val="005E0759"/>
    <w:rsid w:val="005E4C88"/>
    <w:rsid w:val="00623491"/>
    <w:rsid w:val="00631D5B"/>
    <w:rsid w:val="00633F73"/>
    <w:rsid w:val="00657971"/>
    <w:rsid w:val="00667FD5"/>
    <w:rsid w:val="00674ED1"/>
    <w:rsid w:val="006A6542"/>
    <w:rsid w:val="006E0F67"/>
    <w:rsid w:val="00705FA6"/>
    <w:rsid w:val="00707EBF"/>
    <w:rsid w:val="0071495A"/>
    <w:rsid w:val="00730C11"/>
    <w:rsid w:val="007F31CD"/>
    <w:rsid w:val="00860775"/>
    <w:rsid w:val="009246F8"/>
    <w:rsid w:val="0098046A"/>
    <w:rsid w:val="0099475D"/>
    <w:rsid w:val="00996161"/>
    <w:rsid w:val="009F6532"/>
    <w:rsid w:val="00A01A4D"/>
    <w:rsid w:val="00A23553"/>
    <w:rsid w:val="00A32848"/>
    <w:rsid w:val="00AB7549"/>
    <w:rsid w:val="00AC785B"/>
    <w:rsid w:val="00B000E9"/>
    <w:rsid w:val="00B16443"/>
    <w:rsid w:val="00B24FCA"/>
    <w:rsid w:val="00B343E7"/>
    <w:rsid w:val="00BA74A0"/>
    <w:rsid w:val="00BC2A63"/>
    <w:rsid w:val="00BF794A"/>
    <w:rsid w:val="00C0316C"/>
    <w:rsid w:val="00C61293"/>
    <w:rsid w:val="00C64D29"/>
    <w:rsid w:val="00CF2A77"/>
    <w:rsid w:val="00D27E7F"/>
    <w:rsid w:val="00D64B8B"/>
    <w:rsid w:val="00D82AEB"/>
    <w:rsid w:val="00D9113C"/>
    <w:rsid w:val="00D929D3"/>
    <w:rsid w:val="00DA5EB7"/>
    <w:rsid w:val="00DB6634"/>
    <w:rsid w:val="00E12686"/>
    <w:rsid w:val="00E329D5"/>
    <w:rsid w:val="00E51225"/>
    <w:rsid w:val="00E6763F"/>
    <w:rsid w:val="00E947EF"/>
    <w:rsid w:val="00EA3D91"/>
    <w:rsid w:val="00F2414F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612EE-E5AE-47E6-A8C8-CB71F1AA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Cichá Martina</cp:lastModifiedBy>
  <cp:revision>4</cp:revision>
  <cp:lastPrinted>2016-05-19T12:00:00Z</cp:lastPrinted>
  <dcterms:created xsi:type="dcterms:W3CDTF">2016-05-23T07:05:00Z</dcterms:created>
  <dcterms:modified xsi:type="dcterms:W3CDTF">2016-05-23T07:17:00Z</dcterms:modified>
</cp:coreProperties>
</file>