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69D8D8B0" wp14:editId="3EFDBCF1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966A61">
            <w:r>
              <w:t>Prenatální diagnostika versus život s dítětem s vrozenou vadou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966A61">
            <w:r>
              <w:t xml:space="preserve">Petra Pavlíková, </w:t>
            </w:r>
            <w:proofErr w:type="spellStart"/>
            <w:r>
              <w:t>DiS</w:t>
            </w:r>
            <w:proofErr w:type="spellEnd"/>
            <w:r>
              <w:t>.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966A61">
            <w:r>
              <w:t>MUDr. Jozef Macko, Ph.D.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966A61">
            <w:r>
              <w:t>Porodní asistentka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966A61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966A61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D82AEB" w:rsidRPr="00966A61" w:rsidRDefault="00D82AEB" w:rsidP="003275A4">
            <w:pPr>
              <w:jc w:val="center"/>
              <w:rPr>
                <w:b/>
              </w:rPr>
            </w:pPr>
            <w:r w:rsidRPr="00966A61">
              <w:rPr>
                <w:b/>
              </w:rP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966A61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FA4B70" w:rsidRPr="00966A61" w:rsidRDefault="00FA4B70" w:rsidP="003275A4">
            <w:pPr>
              <w:jc w:val="center"/>
              <w:rPr>
                <w:b/>
              </w:rPr>
            </w:pPr>
            <w:r w:rsidRPr="00966A61">
              <w:rPr>
                <w:b/>
              </w:rPr>
              <w:t>A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966A61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C61293" w:rsidRPr="00966A61" w:rsidRDefault="00C61293" w:rsidP="003275A4">
            <w:pPr>
              <w:jc w:val="center"/>
              <w:rPr>
                <w:b/>
              </w:rPr>
            </w:pPr>
            <w:r w:rsidRPr="00966A61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966A61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C61293" w:rsidRPr="00966A61" w:rsidRDefault="00C61293" w:rsidP="003275A4">
            <w:pPr>
              <w:jc w:val="center"/>
              <w:rPr>
                <w:b/>
              </w:rPr>
            </w:pPr>
            <w:r w:rsidRPr="00966A61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966A61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C61293" w:rsidRPr="00966A61" w:rsidRDefault="00C61293" w:rsidP="003275A4">
            <w:pPr>
              <w:jc w:val="center"/>
              <w:rPr>
                <w:b/>
              </w:rPr>
            </w:pPr>
            <w:r w:rsidRPr="00966A61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966A61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C61293" w:rsidRPr="00966A61" w:rsidRDefault="00C61293" w:rsidP="003275A4">
            <w:pPr>
              <w:jc w:val="center"/>
              <w:rPr>
                <w:b/>
              </w:rPr>
            </w:pPr>
            <w:r w:rsidRPr="00966A61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966A61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C61293" w:rsidRPr="00966A61" w:rsidRDefault="00C61293" w:rsidP="003275A4">
            <w:pPr>
              <w:jc w:val="center"/>
              <w:rPr>
                <w:b/>
              </w:rPr>
            </w:pPr>
            <w:r w:rsidRPr="00966A61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966A61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C61293" w:rsidRPr="00966A61" w:rsidRDefault="00C61293" w:rsidP="003275A4">
            <w:pPr>
              <w:jc w:val="center"/>
              <w:rPr>
                <w:b/>
              </w:rPr>
            </w:pPr>
            <w:r w:rsidRPr="00966A61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966A61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C61293" w:rsidRPr="00966A61" w:rsidRDefault="00C61293" w:rsidP="003275A4">
            <w:pPr>
              <w:jc w:val="center"/>
              <w:rPr>
                <w:b/>
              </w:rPr>
            </w:pPr>
            <w:r w:rsidRPr="00966A61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966A61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C61293" w:rsidRPr="00966A61" w:rsidRDefault="00C61293" w:rsidP="003275A4">
            <w:pPr>
              <w:jc w:val="center"/>
              <w:rPr>
                <w:b/>
              </w:rPr>
            </w:pPr>
            <w:r w:rsidRPr="00966A61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966A61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C61293" w:rsidRPr="00966A61" w:rsidRDefault="00C61293" w:rsidP="003275A4">
            <w:pPr>
              <w:jc w:val="center"/>
              <w:rPr>
                <w:b/>
              </w:rPr>
            </w:pPr>
            <w:r w:rsidRPr="00966A61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966A61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C61293" w:rsidRPr="00966A61" w:rsidRDefault="00C61293" w:rsidP="003275A4">
            <w:pPr>
              <w:jc w:val="center"/>
              <w:rPr>
                <w:b/>
              </w:rPr>
            </w:pPr>
            <w:r w:rsidRPr="00966A61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966A61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C61293" w:rsidRPr="00966A61" w:rsidRDefault="00C61293" w:rsidP="003275A4">
            <w:pPr>
              <w:jc w:val="center"/>
              <w:rPr>
                <w:b/>
              </w:rPr>
            </w:pPr>
            <w:r w:rsidRPr="00966A61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966A61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C61293" w:rsidRPr="00966A61" w:rsidRDefault="00C61293" w:rsidP="003275A4">
            <w:pPr>
              <w:jc w:val="center"/>
              <w:rPr>
                <w:b/>
              </w:rPr>
            </w:pPr>
            <w:r w:rsidRPr="00966A61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F836E5" w:rsidTr="00966A61">
        <w:tc>
          <w:tcPr>
            <w:tcW w:w="4923" w:type="dxa"/>
            <w:gridSpan w:val="5"/>
          </w:tcPr>
          <w:p w:rsidR="00F836E5" w:rsidRDefault="00F836E5" w:rsidP="00E85D9E">
            <w:r>
              <w:t>Kvalita Příloh</w:t>
            </w:r>
            <w:r w:rsidR="00707EBF">
              <w:t xml:space="preserve">: </w:t>
            </w: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E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EBF">
              <w:t xml:space="preserve"> nepřiloženy       </w:t>
            </w:r>
            <w:sdt>
              <w:sdt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A6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07EBF">
              <w:t xml:space="preserve"> přiloženy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F836E5" w:rsidRPr="00966A61" w:rsidRDefault="00F836E5" w:rsidP="003275A4">
            <w:pPr>
              <w:jc w:val="center"/>
              <w:rPr>
                <w:b/>
              </w:rPr>
            </w:pPr>
            <w:r w:rsidRPr="00966A61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966A61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F836E5" w:rsidRPr="00966A61" w:rsidRDefault="00F836E5" w:rsidP="003275A4">
            <w:pPr>
              <w:jc w:val="center"/>
              <w:rPr>
                <w:b/>
              </w:rPr>
            </w:pPr>
            <w:r w:rsidRPr="00966A61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966A61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F836E5" w:rsidRPr="00966A61" w:rsidRDefault="00F836E5" w:rsidP="003275A4">
            <w:pPr>
              <w:jc w:val="center"/>
              <w:rPr>
                <w:b/>
              </w:rPr>
            </w:pPr>
            <w:r w:rsidRPr="00966A61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966A61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F836E5" w:rsidRPr="00966A61" w:rsidRDefault="00F836E5" w:rsidP="003275A4">
            <w:pPr>
              <w:jc w:val="center"/>
              <w:rPr>
                <w:b/>
              </w:rPr>
            </w:pPr>
            <w:r w:rsidRPr="00966A61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966A61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  <w:shd w:val="clear" w:color="auto" w:fill="BFBFBF" w:themeFill="background1" w:themeFillShade="BF"/>
          </w:tcPr>
          <w:p w:rsidR="00F836E5" w:rsidRPr="00966A61" w:rsidRDefault="00F836E5" w:rsidP="003275A4">
            <w:pPr>
              <w:jc w:val="center"/>
              <w:rPr>
                <w:b/>
              </w:rPr>
            </w:pPr>
            <w:r w:rsidRPr="00966A61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7F1DDD"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7F1DDD" w:rsidP="00E85D9E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A6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7F1DDD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905F0" w:rsidRDefault="003E11EB">
            <w:r>
              <w:t>Práce je celkově velmi kvalitně a přehledně zpracována.</w:t>
            </w:r>
            <w:r w:rsidR="007359C5">
              <w:t xml:space="preserve"> </w:t>
            </w:r>
            <w:r>
              <w:t>Logické je členění do jednotlivých celků, které na sebe navazují. Autorka využívá svých zkušeností z práce na úseku prenatá</w:t>
            </w:r>
            <w:r w:rsidR="007359C5">
              <w:t>l</w:t>
            </w:r>
            <w:r>
              <w:t>ní diagnostiky, což se projevuje zejména ve vysoce odborně zpracované teoretické části, ve výběru vhodných odborných termínů</w:t>
            </w:r>
            <w:r w:rsidR="007359C5">
              <w:t xml:space="preserve">. Tato část je velmi obsáhlá, autorka uvádí řadu recentních literárních a </w:t>
            </w:r>
            <w:r w:rsidR="007359C5">
              <w:lastRenderedPageBreak/>
              <w:t>publikačních zdrojů. Krátce se věnuje i historii vyšetřování vývojových vad a představuje vlastní pracoviště.</w:t>
            </w:r>
          </w:p>
          <w:p w:rsidR="007359C5" w:rsidRDefault="007359C5">
            <w:r>
              <w:t>Rozsáhlou kapitolu autorka věnuje samotným metodikám prenatálního vyšetřování, jak neinvazivním a invazivním, tato část je opět zpracována precizně, přehledně a srozumitelně, jsou uvedeny i některé praktické výstupy a doporučení.</w:t>
            </w:r>
          </w:p>
          <w:p w:rsidR="00BD48F9" w:rsidRDefault="00BD48F9">
            <w:r>
              <w:t xml:space="preserve">Autorka se věnuje velmi citlivým otázkám etiky umělého přerušení gravidity, emočním a stressovým aspektům rozhodování rodičů i roli profesionálů při sdělování nepříznivé diagnózy. Opět zpracováno velmi kvalitně a přehledně. </w:t>
            </w:r>
          </w:p>
          <w:p w:rsidR="00006CD9" w:rsidRDefault="00006CD9">
            <w:r>
              <w:t>V praktické části oceňuji jednoduchost a logičnost stanovení cílů. Autorka nezabíhá do zbytečných podrobností.</w:t>
            </w:r>
          </w:p>
          <w:p w:rsidR="00006CD9" w:rsidRDefault="00006CD9">
            <w:r>
              <w:t>Samotná praktická část je velmi podrobná. Vzhledem ke zvolené problematice je značná část věnována osobním výpovědím a prožitkům rodičů dětí, v některých částech je text velmi podrobný, možná až na úkor srozumitelnosti, nutno však přiznat, že právě tyto prožitky rodičů by měly být vodítkem pro další jednání zdravotníků. Samotné formulace otázek a rozdělení respondentů do skupin dle odpovědí je precizní, výborně zpracované.</w:t>
            </w:r>
          </w:p>
          <w:p w:rsidR="006B2761" w:rsidRDefault="006B2761">
            <w:r>
              <w:t xml:space="preserve">Vysoce hodnotím rovněž diskusi, doporučení pro praxi a závěr. Z dotazníkového šetření vyplývají některé závěry, které jsou obecně známé a nepříliš překvapivé (důležitost podpory v rodině, náročnost výchovy dítěte s postižením, nezřídka nedostatečná informovanost veřejnosti o metodách prenatálního vyšetřování), nicméně velmi důležité a měly a mohly by být využity zdravotníky v jejich další práci. </w:t>
            </w:r>
          </w:p>
          <w:p w:rsidR="006B2761" w:rsidRDefault="006B2761">
            <w:r>
              <w:t xml:space="preserve">Celkově mohu konstatovat, že jsem dosud ve své praxi oponoval jen velmi málo tak vysoce kvalitních prací, jako je tato. </w:t>
            </w:r>
            <w:r w:rsidR="00966A61">
              <w:t xml:space="preserve">Nejen odborně, stylisticky, ale i gramaticky, bez chyb a překlepů. </w:t>
            </w:r>
            <w:r>
              <w:t xml:space="preserve">Pokud by Petra </w:t>
            </w:r>
            <w:r w:rsidR="00966A61">
              <w:t xml:space="preserve">souhlasila, rád bych některé teze její práce zprostředkoval kolegům a kolegyním na svém oddělení. </w:t>
            </w:r>
          </w:p>
          <w:p w:rsidR="000905F0" w:rsidRDefault="000905F0"/>
        </w:tc>
      </w:tr>
      <w:tr w:rsidR="00E85D9E" w:rsidTr="003275A4">
        <w:tc>
          <w:tcPr>
            <w:tcW w:w="9080" w:type="dxa"/>
            <w:gridSpan w:val="16"/>
          </w:tcPr>
          <w:p w:rsidR="00E85D9E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</w:p>
          <w:p w:rsidR="00C42C49" w:rsidRDefault="007359C5" w:rsidP="007359C5">
            <w:pPr>
              <w:pStyle w:val="Odstavecseseznamem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 xml:space="preserve">Domníváte se, že legislativa, týkající se umělého </w:t>
            </w:r>
            <w:r w:rsidR="00C42C49">
              <w:rPr>
                <w:b/>
              </w:rPr>
              <w:t>p</w:t>
            </w:r>
            <w:r>
              <w:rPr>
                <w:b/>
              </w:rPr>
              <w:t>řerušení těhotenství v ČR dostatečně reflektuje všechny možné alternativy</w:t>
            </w:r>
            <w:r w:rsidR="00C42C49">
              <w:rPr>
                <w:b/>
              </w:rPr>
              <w:t>, tedy i interrupci po 24 týdnu gravidity?</w:t>
            </w:r>
          </w:p>
          <w:p w:rsidR="00C42C49" w:rsidRDefault="00C42C49" w:rsidP="007359C5">
            <w:pPr>
              <w:pStyle w:val="Odstavecseseznamem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 xml:space="preserve">Kdo dle Vašeho názoru má podávat informace těhotné o nepříznivé prognóze plodu </w:t>
            </w:r>
            <w:proofErr w:type="spellStart"/>
            <w:r>
              <w:rPr>
                <w:b/>
              </w:rPr>
              <w:t>qouad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vitam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sanationem</w:t>
            </w:r>
            <w:proofErr w:type="spellEnd"/>
            <w:r>
              <w:rPr>
                <w:b/>
              </w:rPr>
              <w:t>? Měla by o indikaci rozhodovat komise odborníků?</w:t>
            </w:r>
          </w:p>
          <w:p w:rsidR="007359C5" w:rsidRPr="007359C5" w:rsidRDefault="00BD48F9" w:rsidP="00BD48F9">
            <w:pPr>
              <w:pStyle w:val="Odstavecseseznamem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 xml:space="preserve">Je situace v otázce umělého přerušení gravidity pro neletální </w:t>
            </w:r>
            <w:proofErr w:type="gramStart"/>
            <w:r>
              <w:rPr>
                <w:b/>
              </w:rPr>
              <w:t xml:space="preserve">vývojovou </w:t>
            </w:r>
            <w:r w:rsidR="00C42C49">
              <w:rPr>
                <w:b/>
              </w:rPr>
              <w:t xml:space="preserve"> </w:t>
            </w:r>
            <w:r>
              <w:rPr>
                <w:b/>
              </w:rPr>
              <w:t>vadu</w:t>
            </w:r>
            <w:proofErr w:type="gramEnd"/>
            <w:r>
              <w:rPr>
                <w:b/>
              </w:rPr>
              <w:t xml:space="preserve"> plodu v ČR odlišná ve srovnání s jinými zeměmi EU?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7F1DDD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A6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7F1DDD" w:rsidP="00487D8D">
            <w:sdt>
              <w:sdtPr>
                <w:rPr>
                  <w:rFonts w:ascii="Arial Narrow" w:hAnsi="Arial Narrow"/>
                </w:rPr>
                <w:id w:val="-18816998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A6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7F1DDD" w:rsidP="00487D8D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7F1DDD" w:rsidP="00487D8D"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7F1DDD" w:rsidP="00487D8D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7F1DDD" w:rsidP="00487D8D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7F1DDD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7F1DDD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966A61">
              <w:t xml:space="preserve"> 28. května 2016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966A61">
              <w:t xml:space="preserve"> MUDr. Jozef Macko, Ph.D.</w:t>
            </w:r>
            <w:bookmarkStart w:id="0" w:name="_GoBack"/>
            <w:bookmarkEnd w:id="0"/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DDD" w:rsidRDefault="007F1DDD" w:rsidP="004C45B6">
      <w:pPr>
        <w:spacing w:after="0" w:line="240" w:lineRule="auto"/>
      </w:pPr>
      <w:r>
        <w:separator/>
      </w:r>
    </w:p>
  </w:endnote>
  <w:endnote w:type="continuationSeparator" w:id="0">
    <w:p w:rsidR="007F1DDD" w:rsidRDefault="007F1DDD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DDD" w:rsidRDefault="007F1DDD" w:rsidP="004C45B6">
      <w:pPr>
        <w:spacing w:after="0" w:line="240" w:lineRule="auto"/>
      </w:pPr>
      <w:r>
        <w:separator/>
      </w:r>
    </w:p>
  </w:footnote>
  <w:footnote w:type="continuationSeparator" w:id="0">
    <w:p w:rsidR="007F1DDD" w:rsidRDefault="007F1DDD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02A99"/>
    <w:multiLevelType w:val="hybridMultilevel"/>
    <w:tmpl w:val="B4C69F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06CD9"/>
    <w:rsid w:val="00017ACE"/>
    <w:rsid w:val="000222E9"/>
    <w:rsid w:val="000811B8"/>
    <w:rsid w:val="000905F0"/>
    <w:rsid w:val="00127679"/>
    <w:rsid w:val="00153ABC"/>
    <w:rsid w:val="001B148C"/>
    <w:rsid w:val="001B3F1A"/>
    <w:rsid w:val="002A558B"/>
    <w:rsid w:val="002A7C9E"/>
    <w:rsid w:val="003275A4"/>
    <w:rsid w:val="00384E64"/>
    <w:rsid w:val="003925D9"/>
    <w:rsid w:val="003E11EB"/>
    <w:rsid w:val="00451FDE"/>
    <w:rsid w:val="0047082F"/>
    <w:rsid w:val="004732B8"/>
    <w:rsid w:val="00487D8D"/>
    <w:rsid w:val="004C45B6"/>
    <w:rsid w:val="004E2622"/>
    <w:rsid w:val="004F49FC"/>
    <w:rsid w:val="00514F4A"/>
    <w:rsid w:val="00585D57"/>
    <w:rsid w:val="005E4C88"/>
    <w:rsid w:val="00667FD5"/>
    <w:rsid w:val="006B2761"/>
    <w:rsid w:val="006C5753"/>
    <w:rsid w:val="00705FA6"/>
    <w:rsid w:val="00707EBF"/>
    <w:rsid w:val="0071495A"/>
    <w:rsid w:val="00730C11"/>
    <w:rsid w:val="007359C5"/>
    <w:rsid w:val="007F1DDD"/>
    <w:rsid w:val="00900ED0"/>
    <w:rsid w:val="009246F8"/>
    <w:rsid w:val="00966A61"/>
    <w:rsid w:val="0098046A"/>
    <w:rsid w:val="0099475D"/>
    <w:rsid w:val="00996161"/>
    <w:rsid w:val="00A32848"/>
    <w:rsid w:val="00AB7549"/>
    <w:rsid w:val="00AC785B"/>
    <w:rsid w:val="00BA74A0"/>
    <w:rsid w:val="00BC2A63"/>
    <w:rsid w:val="00BD48F9"/>
    <w:rsid w:val="00BF794A"/>
    <w:rsid w:val="00C0316C"/>
    <w:rsid w:val="00C42C49"/>
    <w:rsid w:val="00C61293"/>
    <w:rsid w:val="00C64D29"/>
    <w:rsid w:val="00CB0AEA"/>
    <w:rsid w:val="00CF543A"/>
    <w:rsid w:val="00D64B8B"/>
    <w:rsid w:val="00D82AEB"/>
    <w:rsid w:val="00DB6634"/>
    <w:rsid w:val="00E85D9E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862AD2-BB4E-47EE-AA9C-717E8C24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684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Jozef Macko</cp:lastModifiedBy>
  <cp:revision>12</cp:revision>
  <cp:lastPrinted>2015-09-02T08:37:00Z</cp:lastPrinted>
  <dcterms:created xsi:type="dcterms:W3CDTF">2016-01-04T22:21:00Z</dcterms:created>
  <dcterms:modified xsi:type="dcterms:W3CDTF">2016-05-29T15:08:00Z</dcterms:modified>
</cp:coreProperties>
</file>