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69D8D8B0" wp14:editId="3EFDBCF1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Pr="00085BC0" w:rsidRDefault="00085BC0">
            <w:pPr>
              <w:rPr>
                <w:b/>
              </w:rPr>
            </w:pPr>
            <w:r w:rsidRPr="00085BC0">
              <w:rPr>
                <w:b/>
              </w:rPr>
              <w:t xml:space="preserve">PODPORA OSOB S ALZHEIMEROVOU CHOROBOU V DOMOVĚ </w:t>
            </w:r>
            <w:r>
              <w:rPr>
                <w:b/>
              </w:rPr>
              <w:br/>
            </w:r>
            <w:r w:rsidRPr="00085BC0">
              <w:rPr>
                <w:b/>
              </w:rPr>
              <w:t>SE ZVLÁŠTNÍM REŽIMEM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085BC0" w:rsidP="00085BC0">
            <w:r>
              <w:t xml:space="preserve">Barbora </w:t>
            </w:r>
            <w:proofErr w:type="spellStart"/>
            <w:r>
              <w:t>Drcmanová</w:t>
            </w:r>
            <w:proofErr w:type="spellEnd"/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085BC0">
            <w:r>
              <w:t>PhDr. Anna Krátká, Ph.D.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085BC0">
            <w:r>
              <w:t>Zdravotně sociální pracovník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085BC0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1D7F24" w:rsidRDefault="00D82AEB" w:rsidP="003275A4">
            <w:pPr>
              <w:jc w:val="center"/>
              <w:rPr>
                <w:b/>
              </w:rPr>
            </w:pPr>
            <w:r w:rsidRPr="001D7F24">
              <w:rPr>
                <w:b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Pr="001D7F24" w:rsidRDefault="00FA4B70" w:rsidP="003275A4">
            <w:pPr>
              <w:jc w:val="center"/>
              <w:rPr>
                <w:b/>
              </w:rPr>
            </w:pPr>
            <w:r w:rsidRPr="001D7F24">
              <w:rPr>
                <w:b/>
              </w:rP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Pr="001D7F24" w:rsidRDefault="00C61293" w:rsidP="003275A4">
            <w:pPr>
              <w:jc w:val="center"/>
              <w:rPr>
                <w:b/>
              </w:rPr>
            </w:pPr>
            <w:r w:rsidRPr="001D7F24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Pr="001D7F24" w:rsidRDefault="001D7F24" w:rsidP="003275A4">
            <w:pPr>
              <w:jc w:val="center"/>
              <w:rPr>
                <w:b/>
              </w:rPr>
            </w:pPr>
            <w:r w:rsidRPr="001D7F24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Pr="001D7F24" w:rsidRDefault="00C61293" w:rsidP="003275A4">
            <w:pPr>
              <w:jc w:val="center"/>
              <w:rPr>
                <w:b/>
              </w:rPr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Pr="00164176" w:rsidRDefault="00C61293" w:rsidP="003275A4">
            <w:pPr>
              <w:jc w:val="center"/>
              <w:rPr>
                <w:b/>
              </w:rPr>
            </w:pPr>
            <w:r w:rsidRPr="00164176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Pr="001D7F24" w:rsidRDefault="00C61293" w:rsidP="003275A4">
            <w:pPr>
              <w:jc w:val="center"/>
              <w:rPr>
                <w:b/>
              </w:rPr>
            </w:pPr>
            <w:r w:rsidRPr="001D7F24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Pr="001D7F24" w:rsidRDefault="00C61293" w:rsidP="003275A4">
            <w:pPr>
              <w:jc w:val="center"/>
              <w:rPr>
                <w:b/>
              </w:rPr>
            </w:pPr>
            <w:r w:rsidRPr="001D7F24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bookmarkStart w:id="0" w:name="_GoBack" w:colFirst="1" w:colLast="1"/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Pr="007F070E" w:rsidRDefault="007F070E" w:rsidP="003275A4">
            <w:pPr>
              <w:jc w:val="center"/>
              <w:rPr>
                <w:b/>
              </w:rPr>
            </w:pPr>
            <w:r w:rsidRPr="007F070E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Pr="001D7F24" w:rsidRDefault="00C61293" w:rsidP="003275A4">
            <w:pPr>
              <w:jc w:val="center"/>
              <w:rPr>
                <w:b/>
              </w:rPr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bookmarkEnd w:id="0"/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Pr="001D7F24" w:rsidRDefault="00C61293" w:rsidP="003275A4">
            <w:pPr>
              <w:jc w:val="center"/>
              <w:rPr>
                <w:b/>
              </w:rPr>
            </w:pPr>
            <w:r w:rsidRPr="001D7F24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Pr="001D7F24" w:rsidRDefault="00C61293" w:rsidP="003275A4">
            <w:pPr>
              <w:jc w:val="center"/>
              <w:rPr>
                <w:b/>
              </w:rPr>
            </w:pPr>
            <w:r w:rsidRPr="001D7F24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Pr="001D7F24" w:rsidRDefault="00C61293" w:rsidP="003275A4">
            <w:pPr>
              <w:jc w:val="center"/>
              <w:rPr>
                <w:b/>
              </w:rPr>
            </w:pPr>
            <w:r w:rsidRPr="001D7F24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1D7F24" w:rsidRDefault="00C61293" w:rsidP="003275A4">
            <w:pPr>
              <w:jc w:val="center"/>
              <w:rPr>
                <w:b/>
              </w:rPr>
            </w:pPr>
            <w:r w:rsidRPr="001D7F24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Pr="00313AE2" w:rsidRDefault="00C61293" w:rsidP="003275A4">
            <w:pPr>
              <w:jc w:val="center"/>
              <w:rPr>
                <w:b/>
              </w:rPr>
            </w:pPr>
            <w:r w:rsidRPr="00313AE2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Pr="00313AE2" w:rsidRDefault="00C61293" w:rsidP="003275A4">
            <w:pPr>
              <w:jc w:val="center"/>
              <w:rPr>
                <w:b/>
              </w:rPr>
            </w:pPr>
            <w:r w:rsidRPr="00313AE2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E85D9E">
            <w:r>
              <w:t>Kvalita Příloh</w:t>
            </w:r>
            <w:r w:rsidR="00707EBF">
              <w:t xml:space="preserve">: </w:t>
            </w: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4B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07EBF">
              <w:t xml:space="preserve"> přiloženy</w:t>
            </w:r>
          </w:p>
        </w:tc>
        <w:tc>
          <w:tcPr>
            <w:tcW w:w="691" w:type="dxa"/>
            <w:gridSpan w:val="2"/>
          </w:tcPr>
          <w:p w:rsidR="00F836E5" w:rsidRPr="004C64BA" w:rsidRDefault="00F836E5" w:rsidP="003275A4">
            <w:pPr>
              <w:jc w:val="center"/>
              <w:rPr>
                <w:b/>
              </w:rPr>
            </w:pPr>
            <w:r w:rsidRPr="004C64BA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313AE2" w:rsidRDefault="00F836E5" w:rsidP="003275A4">
            <w:pPr>
              <w:jc w:val="center"/>
              <w:rPr>
                <w:b/>
              </w:rPr>
            </w:pPr>
            <w:r w:rsidRPr="00313AE2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313AE2" w:rsidRDefault="00F836E5" w:rsidP="003275A4">
            <w:pPr>
              <w:jc w:val="center"/>
              <w:rPr>
                <w:b/>
              </w:rPr>
            </w:pPr>
            <w:r w:rsidRPr="00313AE2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Pr="00313AE2" w:rsidRDefault="00F836E5" w:rsidP="003275A4">
            <w:pPr>
              <w:jc w:val="center"/>
              <w:rPr>
                <w:b/>
              </w:rPr>
            </w:pPr>
            <w:r w:rsidRPr="00313AE2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Pr="004C64BA" w:rsidRDefault="00F836E5" w:rsidP="003275A4">
            <w:pPr>
              <w:jc w:val="center"/>
              <w:rPr>
                <w:b/>
              </w:rPr>
            </w:pPr>
            <w:r w:rsidRPr="004C64BA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AD481E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AE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AD481E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AD481E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0905F0"/>
          <w:p w:rsidR="000905F0" w:rsidRDefault="004C64BA" w:rsidP="004C64BA">
            <w:pPr>
              <w:jc w:val="both"/>
            </w:pPr>
            <w:r>
              <w:t xml:space="preserve">    Předkládaná bakalářská práce má rozsah 48 s. čistého textu a 9 velmi kvalitních příloh, které práci vhodně doplňují. Práce je přehledně členěná, část teoretická a praktická jsou vyvážené. </w:t>
            </w:r>
            <w:r>
              <w:lastRenderedPageBreak/>
              <w:t>Použitou literaturu hodnotím s ohledem na zpracovávanou problematiku jako adekvátní, autorka odkazuje a cituje dle platné</w:t>
            </w:r>
            <w:r w:rsidR="00162892">
              <w:t xml:space="preserve"> </w:t>
            </w:r>
            <w:r>
              <w:t>normy.</w:t>
            </w:r>
            <w:r w:rsidR="00162892">
              <w:t xml:space="preserve"> Po jazykové stránce je práce na dobré úrovni, nacházím ojedinělé chyby (scházející mezery, překlepy…)</w:t>
            </w:r>
            <w:r w:rsidR="00164176">
              <w:t xml:space="preserve">. Téma bakalářské práce je v souladu se studovaným oborem. </w:t>
            </w:r>
          </w:p>
          <w:p w:rsidR="00164176" w:rsidRDefault="00164176" w:rsidP="004C64BA">
            <w:pPr>
              <w:jc w:val="both"/>
            </w:pPr>
          </w:p>
          <w:p w:rsidR="00164176" w:rsidRDefault="00164176" w:rsidP="004C64BA">
            <w:pPr>
              <w:jc w:val="both"/>
            </w:pPr>
            <w:r>
              <w:t xml:space="preserve">     Teoretická část – ve dvou kapitolách seznamuje autorka </w:t>
            </w:r>
            <w:r w:rsidR="008D4046">
              <w:t xml:space="preserve">s charakteristikou onemocnění Alzheimerovou chorobou (ACH), potřebami osob s ACH, se sociálními službami zaměřenými </w:t>
            </w:r>
            <w:r w:rsidR="008D4046">
              <w:br/>
              <w:t>na osoby s ACH, snad měla být více zmíněna účast rodiny a její spolupráce s členy multidisciplinárního týmu v domovech se zvláštním režimem. Při aplikaci vzpomínkové terapie je spolupráce s rodinou nezbytná</w:t>
            </w:r>
            <w:r w:rsidR="001D7F24">
              <w:t xml:space="preserve"> a také s ohledem na hlavní výzkumnou otázku</w:t>
            </w:r>
            <w:r w:rsidR="008D4046">
              <w:t>.</w:t>
            </w:r>
          </w:p>
          <w:p w:rsidR="008D4046" w:rsidRDefault="008D4046" w:rsidP="004C64BA">
            <w:pPr>
              <w:jc w:val="both"/>
            </w:pPr>
          </w:p>
          <w:p w:rsidR="008D4046" w:rsidRDefault="008D4046" w:rsidP="004C64BA">
            <w:pPr>
              <w:jc w:val="both"/>
            </w:pPr>
            <w:r>
              <w:t xml:space="preserve">     Praktická část – metodologie výzkumu je přehledná, vhodně formulovány výzkumné otázky</w:t>
            </w:r>
            <w:r w:rsidR="001D7F24">
              <w:t>, taktéž výběr výzkumné techniky. Rozhovory byly realizovány u 5 respondentů ze dvou srovnatelných zařízení</w:t>
            </w:r>
            <w:r w:rsidR="00313AE2">
              <w:t>, to se mi zdá jako hraniční počet</w:t>
            </w:r>
            <w:r w:rsidR="001D7F24">
              <w:t xml:space="preserve">.  Získané informace z rozhovorů jsou uspořádány v přehledných tabulkách s komentáři, u některých položek jsou grafy. </w:t>
            </w:r>
            <w:r w:rsidR="003077A6">
              <w:t xml:space="preserve">Diskuse se vztahuje k cílům práce, které byly splněny. </w:t>
            </w:r>
          </w:p>
          <w:p w:rsidR="003077A6" w:rsidRDefault="003077A6" w:rsidP="004C64BA">
            <w:pPr>
              <w:jc w:val="both"/>
            </w:pPr>
          </w:p>
          <w:p w:rsidR="000905F0" w:rsidRDefault="003077A6" w:rsidP="003077A6">
            <w:pPr>
              <w:jc w:val="both"/>
            </w:pPr>
            <w:r>
              <w:t xml:space="preserve">    Práce splňuje požadavky na tento typ práce, doporučuji k obhajobě.</w:t>
            </w:r>
          </w:p>
          <w:p w:rsidR="006E6336" w:rsidRDefault="006E6336" w:rsidP="003077A6">
            <w:pPr>
              <w:jc w:val="both"/>
            </w:pPr>
          </w:p>
        </w:tc>
      </w:tr>
      <w:tr w:rsidR="00E85D9E" w:rsidTr="003275A4">
        <w:tc>
          <w:tcPr>
            <w:tcW w:w="9080" w:type="dxa"/>
            <w:gridSpan w:val="16"/>
          </w:tcPr>
          <w:p w:rsidR="00E85D9E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  <w:p w:rsidR="003077A6" w:rsidRPr="003077A6" w:rsidRDefault="003077A6" w:rsidP="00E7033B">
            <w:r w:rsidRPr="003077A6">
              <w:t>Jak využijet</w:t>
            </w:r>
            <w:r>
              <w:t xml:space="preserve">e </w:t>
            </w:r>
            <w:r w:rsidR="006E6336">
              <w:t>informace</w:t>
            </w:r>
            <w:r>
              <w:t xml:space="preserve"> </w:t>
            </w:r>
            <w:r w:rsidRPr="003077A6">
              <w:t xml:space="preserve">získané </w:t>
            </w:r>
            <w:r>
              <w:t>rozhovory od respondentů</w:t>
            </w:r>
            <w:r w:rsidR="00A266DD">
              <w:t xml:space="preserve"> v praxi</w:t>
            </w:r>
            <w:r>
              <w:t>?</w:t>
            </w:r>
          </w:p>
          <w:p w:rsidR="003077A6" w:rsidRPr="003275A4" w:rsidRDefault="003077A6" w:rsidP="00E7033B">
            <w:pPr>
              <w:rPr>
                <w:b/>
              </w:rPr>
            </w:pP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AD481E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AE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AD481E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7A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AD481E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7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AD481E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AD481E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AD481E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AD481E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AD481E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3077A6">
              <w:t xml:space="preserve"> 25. 5. 2016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3077A6">
              <w:t xml:space="preserve"> v. r. Anna Krátká</w:t>
            </w:r>
          </w:p>
        </w:tc>
      </w:tr>
    </w:tbl>
    <w:p w:rsidR="00D82AEB" w:rsidRDefault="00D82AEB"/>
    <w:sectPr w:rsidR="00D82AEB" w:rsidSect="00BA74A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43A" w:rsidRDefault="00CF543A" w:rsidP="004C45B6">
      <w:pPr>
        <w:spacing w:after="0" w:line="240" w:lineRule="auto"/>
      </w:pPr>
      <w:r>
        <w:separator/>
      </w:r>
    </w:p>
  </w:endnote>
  <w:endnote w:type="continuationSeparator" w:id="0">
    <w:p w:rsidR="00CF543A" w:rsidRDefault="00CF543A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43A" w:rsidRDefault="00CF543A" w:rsidP="004C45B6">
      <w:pPr>
        <w:spacing w:after="0" w:line="240" w:lineRule="auto"/>
      </w:pPr>
      <w:r>
        <w:separator/>
      </w:r>
    </w:p>
  </w:footnote>
  <w:footnote w:type="continuationSeparator" w:id="0">
    <w:p w:rsidR="00CF543A" w:rsidRDefault="00CF543A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17ACE"/>
    <w:rsid w:val="000222E9"/>
    <w:rsid w:val="000811B8"/>
    <w:rsid w:val="00085BC0"/>
    <w:rsid w:val="000905F0"/>
    <w:rsid w:val="00127679"/>
    <w:rsid w:val="00151686"/>
    <w:rsid w:val="00153ABC"/>
    <w:rsid w:val="00162892"/>
    <w:rsid w:val="00164176"/>
    <w:rsid w:val="001B148C"/>
    <w:rsid w:val="001B3F1A"/>
    <w:rsid w:val="001D7F24"/>
    <w:rsid w:val="002A558B"/>
    <w:rsid w:val="002A7C9E"/>
    <w:rsid w:val="003077A6"/>
    <w:rsid w:val="00313AE2"/>
    <w:rsid w:val="003275A4"/>
    <w:rsid w:val="00384E64"/>
    <w:rsid w:val="003925D9"/>
    <w:rsid w:val="00451FDE"/>
    <w:rsid w:val="0047082F"/>
    <w:rsid w:val="004732B8"/>
    <w:rsid w:val="00487D8D"/>
    <w:rsid w:val="004C45B6"/>
    <w:rsid w:val="004C64BA"/>
    <w:rsid w:val="004E2622"/>
    <w:rsid w:val="004F49FC"/>
    <w:rsid w:val="00514F4A"/>
    <w:rsid w:val="00585D57"/>
    <w:rsid w:val="005E4C88"/>
    <w:rsid w:val="00667FD5"/>
    <w:rsid w:val="006C5753"/>
    <w:rsid w:val="006E6336"/>
    <w:rsid w:val="00705FA6"/>
    <w:rsid w:val="00707EBF"/>
    <w:rsid w:val="0071495A"/>
    <w:rsid w:val="00717231"/>
    <w:rsid w:val="00730C11"/>
    <w:rsid w:val="007837C2"/>
    <w:rsid w:val="007F070E"/>
    <w:rsid w:val="008D4046"/>
    <w:rsid w:val="008E634B"/>
    <w:rsid w:val="00900ED0"/>
    <w:rsid w:val="009246F8"/>
    <w:rsid w:val="00932EE8"/>
    <w:rsid w:val="0098046A"/>
    <w:rsid w:val="0099475D"/>
    <w:rsid w:val="00996161"/>
    <w:rsid w:val="00A266DD"/>
    <w:rsid w:val="00A32848"/>
    <w:rsid w:val="00AB7549"/>
    <w:rsid w:val="00AC785B"/>
    <w:rsid w:val="00BA74A0"/>
    <w:rsid w:val="00BC2A63"/>
    <w:rsid w:val="00BF794A"/>
    <w:rsid w:val="00C0316C"/>
    <w:rsid w:val="00C61293"/>
    <w:rsid w:val="00C64D29"/>
    <w:rsid w:val="00CB0AEA"/>
    <w:rsid w:val="00CF543A"/>
    <w:rsid w:val="00D64B8B"/>
    <w:rsid w:val="00D82AEB"/>
    <w:rsid w:val="00DB6634"/>
    <w:rsid w:val="00DF0627"/>
    <w:rsid w:val="00E85D9E"/>
    <w:rsid w:val="00EA237F"/>
    <w:rsid w:val="00EE3D2E"/>
    <w:rsid w:val="00F56B2F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Kratka_</cp:lastModifiedBy>
  <cp:revision>7</cp:revision>
  <cp:lastPrinted>2015-09-02T08:37:00Z</cp:lastPrinted>
  <dcterms:created xsi:type="dcterms:W3CDTF">2016-05-30T10:08:00Z</dcterms:created>
  <dcterms:modified xsi:type="dcterms:W3CDTF">2016-05-30T10:09:00Z</dcterms:modified>
</cp:coreProperties>
</file>