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2A" w:rsidRDefault="00D3042A" w:rsidP="00D3042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57525" cy="476250"/>
            <wp:effectExtent l="0" t="0" r="9525" b="0"/>
            <wp:docPr id="1" name="Obrázek 1" descr="uni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uni_logo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D3042A" w:rsidTr="00D3042A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42A" w:rsidRDefault="00D304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D3042A" w:rsidRDefault="00D304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VEDOUCÍHO BAKALÁŘSKÉ PRÁCE</w:t>
            </w:r>
          </w:p>
          <w:p w:rsidR="00D3042A" w:rsidRDefault="00D304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3042A" w:rsidTr="00D3042A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Výskyt stresové symptomatologie u studentů oboru studijního </w:t>
            </w:r>
            <w:proofErr w:type="gramStart"/>
            <w:r>
              <w:rPr>
                <w:b/>
              </w:rPr>
              <w:t>oboru  Zdravotně</w:t>
            </w:r>
            <w:proofErr w:type="gramEnd"/>
            <w:r>
              <w:rPr>
                <w:b/>
              </w:rPr>
              <w:t xml:space="preserve"> sociální pracovník</w:t>
            </w:r>
          </w:p>
        </w:tc>
      </w:tr>
      <w:tr w:rsidR="00D3042A" w:rsidTr="00D3042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 xml:space="preserve">Iva </w:t>
            </w:r>
            <w:proofErr w:type="spellStart"/>
            <w:r>
              <w:t>Krystýnková</w:t>
            </w:r>
            <w:proofErr w:type="spellEnd"/>
          </w:p>
        </w:tc>
      </w:tr>
      <w:tr w:rsidR="00D3042A" w:rsidTr="00D3042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doc. PhDr. Josef Konečný, CSc.</w:t>
            </w:r>
          </w:p>
        </w:tc>
      </w:tr>
      <w:tr w:rsidR="00D3042A" w:rsidTr="00D3042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 xml:space="preserve">Zdravotně </w:t>
            </w:r>
            <w:r>
              <w:t>sociální pracovník</w:t>
            </w:r>
          </w:p>
        </w:tc>
      </w:tr>
      <w:tr w:rsidR="00D3042A" w:rsidTr="00D3042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Ústav zdravotnických věd</w:t>
            </w:r>
          </w:p>
        </w:tc>
      </w:tr>
      <w:tr w:rsidR="00D3042A" w:rsidTr="00D3042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prezenční</w:t>
            </w:r>
          </w:p>
        </w:tc>
      </w:tr>
      <w:tr w:rsidR="00D3042A" w:rsidTr="00D3042A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D3042A" w:rsidRDefault="00D3042A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D3042A" w:rsidRDefault="00D3042A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8264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8874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jc w:val="center"/>
            </w:pPr>
          </w:p>
        </w:tc>
      </w:tr>
      <w:tr w:rsidR="00D3042A" w:rsidTr="00D3042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563783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9568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8327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D3042A" w:rsidTr="00D3042A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2A" w:rsidRDefault="00D304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D3042A" w:rsidRDefault="00D3042A">
            <w:pPr>
              <w:spacing w:after="0" w:line="240" w:lineRule="auto"/>
              <w:rPr>
                <w:b/>
              </w:rPr>
            </w:pPr>
          </w:p>
          <w:p w:rsidR="00D3042A" w:rsidRDefault="00D3042A">
            <w:pPr>
              <w:spacing w:after="0" w:line="240" w:lineRule="auto"/>
            </w:pPr>
            <w:r>
              <w:t>Práce řeší velmi závažné téma za využití adekvátního metodologického přístupu, nemám připomínky.</w:t>
            </w:r>
          </w:p>
        </w:tc>
      </w:tr>
      <w:tr w:rsidR="00D3042A" w:rsidTr="00D3042A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Otázky k obhajobě:</w:t>
            </w:r>
          </w:p>
          <w:p w:rsidR="00D3042A" w:rsidRDefault="00D3042A">
            <w:pPr>
              <w:spacing w:after="0" w:line="240" w:lineRule="auto"/>
            </w:pPr>
            <w:r>
              <w:lastRenderedPageBreak/>
              <w:t>Jak by se daly zjištěné výsledky využít k určité úpravě podmínek studia v prezenční nebo kombinované formě?</w:t>
            </w:r>
          </w:p>
        </w:tc>
      </w:tr>
      <w:tr w:rsidR="00D3042A" w:rsidTr="00D3042A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831903757"/>
              </w:sdtPr>
              <w:sdtContent>
                <w:sdt>
                  <w:sdtPr>
                    <w:id w:val="-47430133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95139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8321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14265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121840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-180861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D3042A" w:rsidTr="00D3042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2A" w:rsidRDefault="00D3042A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3781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D3042A" w:rsidRDefault="00D3042A">
            <w:pPr>
              <w:spacing w:after="0" w:line="240" w:lineRule="auto"/>
            </w:pPr>
            <w:sdt>
              <w:sdtPr>
                <w:id w:val="-2454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D3042A" w:rsidTr="00D3042A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sdt>
              <w:sdtPr>
                <w:id w:val="-17675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1952577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D3042A" w:rsidTr="00D3042A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>Datum:</w:t>
            </w:r>
            <w:proofErr w:type="gramStart"/>
            <w:r>
              <w:t>28.5.2016</w:t>
            </w:r>
            <w:proofErr w:type="gramEnd"/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2A" w:rsidRDefault="00D3042A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D3042A" w:rsidRDefault="00D3042A" w:rsidP="00D3042A"/>
    <w:p w:rsidR="00D07C33" w:rsidRDefault="00D3042A"/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A"/>
    <w:rsid w:val="005E6F9B"/>
    <w:rsid w:val="00942E06"/>
    <w:rsid w:val="00D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65C6E-577B-4732-90E0-E952FE9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42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2016-05-30T10:04:00Z</dcterms:created>
  <dcterms:modified xsi:type="dcterms:W3CDTF">2016-05-30T10:04:00Z</dcterms:modified>
</cp:coreProperties>
</file>