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210"/>
        <w:gridCol w:w="535"/>
        <w:gridCol w:w="376"/>
        <w:gridCol w:w="338"/>
        <w:gridCol w:w="31"/>
        <w:gridCol w:w="504"/>
        <w:gridCol w:w="187"/>
        <w:gridCol w:w="695"/>
      </w:tblGrid>
      <w:tr w:rsidR="00A140AF" w:rsidTr="00A140AF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140AF" w:rsidRDefault="00A140A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61335" cy="476885"/>
                  <wp:effectExtent l="19050" t="0" r="571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0AF" w:rsidTr="00A140AF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0AF" w:rsidRDefault="00A140AF">
            <w:pPr>
              <w:jc w:val="center"/>
              <w:rPr>
                <w:b/>
                <w:sz w:val="32"/>
                <w:szCs w:val="32"/>
              </w:rPr>
            </w:pPr>
          </w:p>
          <w:p w:rsidR="00A140AF" w:rsidRDefault="00A140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OPONENTA BAKALÁŘSKÉ PRÁCE</w:t>
            </w:r>
          </w:p>
          <w:p w:rsidR="00A140AF" w:rsidRDefault="00A140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r>
              <w:t xml:space="preserve">Informovanost žen o současném vedení </w:t>
            </w:r>
            <w:proofErr w:type="spellStart"/>
            <w:r>
              <w:t>potermínové</w:t>
            </w:r>
            <w:proofErr w:type="spellEnd"/>
            <w:r>
              <w:t xml:space="preserve"> gravidity</w:t>
            </w: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Jméno a příjmení studenta: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r>
              <w:t>Hana Válková</w:t>
            </w: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Oponent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proofErr w:type="spellStart"/>
            <w:r>
              <w:t>Porf.MUDr</w:t>
            </w:r>
            <w:proofErr w:type="spellEnd"/>
            <w:r>
              <w:t xml:space="preserve"> Milan Kudela, CSc</w:t>
            </w: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 xml:space="preserve">Obor: 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r>
              <w:t>Porodní asistence</w:t>
            </w: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Ústav: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Ústav zdravotnických věd</w:t>
            </w:r>
          </w:p>
        </w:tc>
      </w:tr>
      <w:tr w:rsidR="00A140AF" w:rsidTr="00A140AF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Forma studia: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r>
              <w:t>Prezenční</w:t>
            </w:r>
          </w:p>
        </w:tc>
      </w:tr>
      <w:tr w:rsidR="00A140AF" w:rsidTr="00A140AF">
        <w:trPr>
          <w:trHeight w:val="78"/>
        </w:trPr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A140AF" w:rsidRDefault="00A140AF">
            <w:pPr>
              <w:jc w:val="center"/>
            </w:pPr>
            <w:r>
              <w:rPr>
                <w:b/>
              </w:rPr>
              <w:t>dle stupnice ECTS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pPr>
              <w:jc w:val="center"/>
              <w:rPr>
                <w:i/>
              </w:rPr>
            </w:pP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pPr>
              <w:jc w:val="center"/>
              <w:rPr>
                <w:b/>
                <w:i/>
              </w:rPr>
            </w:pP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Kvalita sumarizace informací v kapitole 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 xml:space="preserve">Kvalita Příloh: </w:t>
            </w:r>
            <w:sdt>
              <w:sdtPr>
                <w:id w:val="1856299260"/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 xml:space="preserve">nepřiloženy       </w:t>
            </w:r>
            <w:sdt>
              <w:sdtPr>
                <w:id w:val="1299268243"/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>
                  <w:rPr>
                    <w:rFonts w:ascii="MS Gothic" w:eastAsia="MS Gothic" w:hAnsi="MS Gothic"/>
                    <w:lang w:val="en-US"/>
                  </w:rPr>
                  <w:t>X</w:t>
                </w:r>
              </w:sdtContent>
            </w:sdt>
            <w:proofErr w:type="gramEnd"/>
            <w:r>
              <w:t xml:space="preserve"> přiloženy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pPr>
              <w:jc w:val="center"/>
              <w:rPr>
                <w:b/>
                <w:i/>
              </w:rPr>
            </w:pP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565EC">
            <w:pPr>
              <w:jc w:val="center"/>
            </w:pPr>
            <w:r>
              <w:t>X</w:t>
            </w:r>
            <w:r w:rsidR="00A140AF"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XD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center"/>
            </w:pPr>
            <w:r>
              <w:t>F</w:t>
            </w:r>
          </w:p>
        </w:tc>
      </w:tr>
      <w:tr w:rsidR="00A140AF" w:rsidTr="00A140AF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jc w:val="both"/>
            </w:pPr>
            <w:r>
              <w:t>Rozsah práce (30–70 stran)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dodržen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 w:rsidR="00A140AF">
                  <w:rPr>
                    <w:rFonts w:ascii="MS Gothic" w:eastAsia="MS Gothic" w:hAnsi="MS Gothic"/>
                    <w:lang w:val="en-US"/>
                  </w:rPr>
                  <w:t>X</w:t>
                </w:r>
              </w:sdtContent>
            </w:sdt>
            <w:r w:rsidR="00A140AF">
              <w:t>překročen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t>nedosažen</w:t>
            </w:r>
          </w:p>
        </w:tc>
      </w:tr>
      <w:tr w:rsidR="00A140AF" w:rsidTr="00A140AF">
        <w:trPr>
          <w:trHeight w:val="547"/>
        </w:trPr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F" w:rsidRDefault="00A140AF">
            <w:pPr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A140AF" w:rsidRDefault="00A140AF">
            <w:r>
              <w:t xml:space="preserve">Studovaná problematika </w:t>
            </w:r>
            <w:proofErr w:type="spellStart"/>
            <w:r>
              <w:t>potermínové</w:t>
            </w:r>
            <w:proofErr w:type="spellEnd"/>
            <w:r>
              <w:t xml:space="preserve"> gravidity je aktuální a zaměření na </w:t>
            </w:r>
            <w:proofErr w:type="gramStart"/>
            <w:r>
              <w:t>zjištění  informovanosti</w:t>
            </w:r>
            <w:proofErr w:type="gramEnd"/>
            <w:r>
              <w:t xml:space="preserve"> žen v této oblasti je jistě přínosné jak z hlediska teoretického, tak  praktického. Hlavní cíl -  zjistit do jaké míry jsou těhotné </w:t>
            </w:r>
            <w:proofErr w:type="gramStart"/>
            <w:r>
              <w:t>informovány o  rizicích</w:t>
            </w:r>
            <w:proofErr w:type="gramEnd"/>
            <w:r>
              <w:t xml:space="preserve"> a možnostech ovlivnění </w:t>
            </w:r>
            <w:proofErr w:type="spellStart"/>
            <w:r>
              <w:t>potermínové</w:t>
            </w:r>
            <w:proofErr w:type="spellEnd"/>
            <w:r>
              <w:t xml:space="preserve">  gravidity může být východiskem pro další zkvalitňování prenatální  péče.</w:t>
            </w:r>
          </w:p>
          <w:p w:rsidR="00A140AF" w:rsidRDefault="00A140AF">
            <w:r>
              <w:lastRenderedPageBreak/>
              <w:t xml:space="preserve">V teoretické části práce </w:t>
            </w:r>
            <w:proofErr w:type="gramStart"/>
            <w:r>
              <w:t>autorka  informuje</w:t>
            </w:r>
            <w:proofErr w:type="gramEnd"/>
            <w:r>
              <w:t xml:space="preserve"> o  jednotlivých způsobech ukončení těhotenství, zaměřuje se na možnosti stanovení termínu porodu, rozebírá spouštěcí mechanizmy porodu a problematiku </w:t>
            </w:r>
            <w:proofErr w:type="spellStart"/>
            <w:r>
              <w:t>potermínové</w:t>
            </w:r>
            <w:proofErr w:type="spellEnd"/>
            <w:r>
              <w:t xml:space="preserve"> gravidity se všemi riziky, které ta</w:t>
            </w:r>
            <w:r w:rsidR="00487BAE">
              <w:t xml:space="preserve">to situace přináší. </w:t>
            </w:r>
            <w:proofErr w:type="gramStart"/>
            <w:r w:rsidR="00487BAE">
              <w:t xml:space="preserve">Kromě </w:t>
            </w:r>
            <w:r>
              <w:t xml:space="preserve"> terminologie</w:t>
            </w:r>
            <w:proofErr w:type="gramEnd"/>
            <w:r>
              <w:t xml:space="preserve"> se zabývá možnostmi urychlení nástupu porodu, indikacemi </w:t>
            </w:r>
            <w:r w:rsidR="00487BAE">
              <w:t xml:space="preserve">a kontraindikacemi </w:t>
            </w:r>
            <w:r>
              <w:t>k indukci/</w:t>
            </w:r>
            <w:proofErr w:type="spellStart"/>
            <w:r>
              <w:t>preindukci</w:t>
            </w:r>
            <w:proofErr w:type="spellEnd"/>
            <w:r>
              <w:t xml:space="preserve"> porodu se všemi výhodami i riziky.</w:t>
            </w:r>
          </w:p>
          <w:p w:rsidR="00A140AF" w:rsidRDefault="00A140AF">
            <w:r>
              <w:t xml:space="preserve">V praktické části pak vyhodnocuje výsledky dotazníkového šetření na souboru 80 rodiček, které porodily ve zlínské porodnici v době po vypočítaném termínu porodu. Dotazník, který </w:t>
            </w:r>
            <w:proofErr w:type="gramStart"/>
            <w:r>
              <w:t>měl</w:t>
            </w:r>
            <w:proofErr w:type="gramEnd"/>
            <w:r>
              <w:t xml:space="preserve"> 21 otázek se </w:t>
            </w:r>
            <w:proofErr w:type="gramStart"/>
            <w:r>
              <w:t>zaměřoval</w:t>
            </w:r>
            <w:proofErr w:type="gramEnd"/>
            <w:r>
              <w:t xml:space="preserve"> kromě specifikace souboru na  řadu  problémů spojených s </w:t>
            </w:r>
            <w:proofErr w:type="spellStart"/>
            <w:r>
              <w:t>poter</w:t>
            </w:r>
            <w:r w:rsidR="00487BAE">
              <w:t>mínovou</w:t>
            </w:r>
            <w:proofErr w:type="spellEnd"/>
            <w:r w:rsidR="00487BAE">
              <w:t xml:space="preserve"> graviditou, zejména na </w:t>
            </w:r>
            <w:r>
              <w:t>stav informovanosti těhotných o této problematice.</w:t>
            </w:r>
          </w:p>
          <w:p w:rsidR="00A140AF" w:rsidRDefault="00A140AF">
            <w:r>
              <w:t xml:space="preserve">V práci samotné jsem ale narazil na řadu chyb, </w:t>
            </w:r>
            <w:proofErr w:type="spellStart"/>
            <w:proofErr w:type="gramStart"/>
            <w:r>
              <w:t>resp.nepřesností</w:t>
            </w:r>
            <w:proofErr w:type="spellEnd"/>
            <w:proofErr w:type="gramEnd"/>
            <w:r>
              <w:t xml:space="preserve"> a překlepů. Např. na str. 12 je uvedeno, že těhotenství trvá 280 dnů od koncepce, což</w:t>
            </w:r>
            <w:r w:rsidR="004565EC">
              <w:t xml:space="preserve"> není pravda, </w:t>
            </w:r>
            <w:proofErr w:type="spellStart"/>
            <w:r w:rsidR="004565EC">
              <w:t>spont</w:t>
            </w:r>
            <w:proofErr w:type="spellEnd"/>
            <w:r w:rsidR="004565EC">
              <w:t xml:space="preserve">. potrat nemusí </w:t>
            </w:r>
            <w:proofErr w:type="gramStart"/>
            <w:r w:rsidR="004565EC">
              <w:t xml:space="preserve">být </w:t>
            </w:r>
            <w:r>
              <w:t xml:space="preserve"> jen</w:t>
            </w:r>
            <w:proofErr w:type="gramEnd"/>
            <w:r>
              <w:t xml:space="preserve"> do 12 týdnů ale i později, příčinou mimoděložního těhotenství není neprůchod</w:t>
            </w:r>
            <w:r w:rsidR="00487BAE">
              <w:t xml:space="preserve">nost vejcovodů. Těhotenství po </w:t>
            </w:r>
            <w:r>
              <w:t>metodách asisto</w:t>
            </w:r>
            <w:r w:rsidR="004565EC">
              <w:t xml:space="preserve">vané reprodukce rovněž </w:t>
            </w:r>
            <w:proofErr w:type="gramStart"/>
            <w:r w:rsidR="004565EC">
              <w:t>neznamená</w:t>
            </w:r>
            <w:r>
              <w:t xml:space="preserve"> </w:t>
            </w:r>
            <w:r w:rsidR="00487BAE">
              <w:t xml:space="preserve"> </w:t>
            </w:r>
            <w:r>
              <w:t>nutnost</w:t>
            </w:r>
            <w:proofErr w:type="gramEnd"/>
            <w:r>
              <w:t xml:space="preserve"> ukončovat gravidi</w:t>
            </w:r>
            <w:r w:rsidR="00487BAE">
              <w:t>tu před termínem porodu a</w:t>
            </w:r>
            <w:r w:rsidR="004565EC">
              <w:t xml:space="preserve"> nezvyšuje</w:t>
            </w:r>
            <w:r>
              <w:t xml:space="preserve"> </w:t>
            </w:r>
            <w:r w:rsidR="00487BAE">
              <w:t xml:space="preserve">ve většině případů i </w:t>
            </w:r>
            <w:r>
              <w:t>pravděpodobnost ukončení porodu císařským řezem.</w:t>
            </w:r>
            <w:r w:rsidR="00487BAE">
              <w:t xml:space="preserve"> Rovněž tvrzení, že </w:t>
            </w:r>
            <w:proofErr w:type="gramStart"/>
            <w:r w:rsidR="00487BAE">
              <w:t>progesteron  „vyvolává</w:t>
            </w:r>
            <w:proofErr w:type="gramEnd"/>
            <w:r w:rsidR="00487BAE">
              <w:t xml:space="preserve"> porodní děj“ není správné stejně jako  insuficientní prenatální péče není </w:t>
            </w:r>
            <w:r w:rsidR="00D00E7E">
              <w:t xml:space="preserve">prokazatelnou </w:t>
            </w:r>
            <w:r w:rsidR="00487BAE">
              <w:t>příčinou přenášení</w:t>
            </w:r>
            <w:r w:rsidR="004618A6">
              <w:t xml:space="preserve">. Jedná se však ve většině </w:t>
            </w:r>
            <w:proofErr w:type="gramStart"/>
            <w:r w:rsidR="004618A6">
              <w:t>případů</w:t>
            </w:r>
            <w:r w:rsidR="00D00E7E">
              <w:t xml:space="preserve">   o špatnou</w:t>
            </w:r>
            <w:proofErr w:type="gramEnd"/>
            <w:r w:rsidR="00D00E7E">
              <w:t xml:space="preserve"> formulaci jednotlivých tvrzení než  skutečné věcné chyby.</w:t>
            </w:r>
          </w:p>
          <w:p w:rsidR="0040172F" w:rsidRDefault="0040172F">
            <w:r>
              <w:t>V praktické části práce bych raději v tabulkách uvedl</w:t>
            </w:r>
            <w:r w:rsidR="0071729D">
              <w:t>.</w:t>
            </w:r>
            <w:r>
              <w:t xml:space="preserve">  </w:t>
            </w:r>
            <w:proofErr w:type="gramStart"/>
            <w:r>
              <w:t>název</w:t>
            </w:r>
            <w:proofErr w:type="gramEnd"/>
            <w:r>
              <w:t xml:space="preserve"> zkou</w:t>
            </w:r>
            <w:r w:rsidR="0071729D">
              <w:t xml:space="preserve">mané otázky než „ odpověď“. Tabulka 7. je nesprávně postavena stejně jako </w:t>
            </w:r>
            <w:proofErr w:type="gramStart"/>
            <w:r w:rsidR="0071729D">
              <w:t>tab.8 , rovněž</w:t>
            </w:r>
            <w:proofErr w:type="gramEnd"/>
            <w:r w:rsidR="0071729D">
              <w:t xml:space="preserve"> tab. </w:t>
            </w:r>
            <w:proofErr w:type="gramStart"/>
            <w:r w:rsidR="0071729D">
              <w:t>11  a 13</w:t>
            </w:r>
            <w:proofErr w:type="gramEnd"/>
            <w:r w:rsidR="0071729D">
              <w:t xml:space="preserve"> má nepřesný název.</w:t>
            </w:r>
          </w:p>
          <w:p w:rsidR="0071729D" w:rsidRDefault="0071729D">
            <w:r>
              <w:t>V práci rovněž postrádám odkaz na Doporučené postupy vydané ČGPS</w:t>
            </w:r>
            <w:r w:rsidR="004565EC">
              <w:t xml:space="preserve"> a publikované v </w:t>
            </w:r>
            <w:proofErr w:type="spellStart"/>
            <w:r w:rsidR="004565EC">
              <w:t>Čes</w:t>
            </w:r>
            <w:proofErr w:type="spellEnd"/>
            <w:r w:rsidR="004565EC">
              <w:t xml:space="preserve">. </w:t>
            </w:r>
            <w:proofErr w:type="spellStart"/>
            <w:r w:rsidR="004565EC">
              <w:t>Gyn</w:t>
            </w:r>
            <w:proofErr w:type="spellEnd"/>
            <w:r w:rsidR="004565EC">
              <w:t xml:space="preserve">. 78, </w:t>
            </w:r>
            <w:proofErr w:type="gramStart"/>
            <w:r w:rsidR="004565EC">
              <w:t>str.18</w:t>
            </w:r>
            <w:proofErr w:type="gramEnd"/>
            <w:r w:rsidR="004565EC">
              <w:t xml:space="preserve">-19, 2013 týkající se managementu </w:t>
            </w:r>
            <w:proofErr w:type="spellStart"/>
            <w:r w:rsidR="004565EC">
              <w:t>potermínové</w:t>
            </w:r>
            <w:proofErr w:type="spellEnd"/>
            <w:r w:rsidR="004565EC">
              <w:t xml:space="preserve"> gravidity a problematiky indikce porodu. Tyto Doporučené postupy nejsou </w:t>
            </w:r>
            <w:proofErr w:type="gramStart"/>
            <w:r w:rsidR="004565EC">
              <w:t xml:space="preserve">sice  </w:t>
            </w:r>
            <w:r w:rsidR="004618A6">
              <w:t>jednoznačně</w:t>
            </w:r>
            <w:proofErr w:type="gramEnd"/>
            <w:r w:rsidR="004618A6">
              <w:t xml:space="preserve"> </w:t>
            </w:r>
            <w:r w:rsidR="004565EC">
              <w:t>závazné ale jejich porušení má mnohdy závažné i soudně-právní následky.</w:t>
            </w:r>
          </w:p>
          <w:p w:rsidR="00A140AF" w:rsidRDefault="00A140AF"/>
          <w:p w:rsidR="00A140AF" w:rsidRDefault="00A140AF"/>
        </w:tc>
      </w:tr>
      <w:tr w:rsidR="00A140AF" w:rsidTr="00A140AF"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D00E7E" w:rsidRDefault="00D00E7E">
            <w:r w:rsidRPr="00D00E7E">
              <w:t>1</w:t>
            </w:r>
            <w:r>
              <w:t xml:space="preserve">. Čím si autorka vysvětluje doporučení „ nechráněného  </w:t>
            </w:r>
            <w:proofErr w:type="spellStart"/>
            <w:r>
              <w:t>coitu</w:t>
            </w:r>
            <w:proofErr w:type="spellEnd"/>
            <w:r>
              <w:t xml:space="preserve">“ jako jednu z přirozených metod </w:t>
            </w:r>
            <w:proofErr w:type="spellStart"/>
            <w:r>
              <w:t>preindukce</w:t>
            </w:r>
            <w:proofErr w:type="spellEnd"/>
            <w:r>
              <w:t xml:space="preserve"> </w:t>
            </w:r>
            <w:proofErr w:type="gramStart"/>
            <w:r>
              <w:t>porodu ?</w:t>
            </w:r>
            <w:proofErr w:type="gramEnd"/>
          </w:p>
          <w:p w:rsidR="00D00E7E" w:rsidRDefault="00D00E7E">
            <w:r>
              <w:t xml:space="preserve">2. Mezi kontraindikacemi indukce porodu je na str. 35 </w:t>
            </w:r>
            <w:proofErr w:type="gramStart"/>
            <w:r>
              <w:t>uvedena i  operace</w:t>
            </w:r>
            <w:proofErr w:type="gramEnd"/>
            <w:r>
              <w:t xml:space="preserve"> vrozených vývojových vad pánve. Jako operace má autorka na </w:t>
            </w:r>
            <w:proofErr w:type="gramStart"/>
            <w:r>
              <w:t>mysli ?</w:t>
            </w:r>
            <w:proofErr w:type="gramEnd"/>
          </w:p>
          <w:p w:rsidR="00D00E7E" w:rsidRDefault="00D00E7E">
            <w:proofErr w:type="gramStart"/>
            <w:r>
              <w:t>3.Č</w:t>
            </w:r>
            <w:r w:rsidR="0040172F">
              <w:t>ím</w:t>
            </w:r>
            <w:proofErr w:type="gramEnd"/>
            <w:r w:rsidR="0040172F">
              <w:t xml:space="preserve"> si vysvětluje autorka</w:t>
            </w:r>
            <w:r>
              <w:t xml:space="preserve"> odlišné závěry </w:t>
            </w:r>
            <w:r w:rsidR="0040172F">
              <w:t xml:space="preserve"> ve  své práci a v práci autorky </w:t>
            </w:r>
            <w:proofErr w:type="spellStart"/>
            <w:r w:rsidR="0040172F">
              <w:t>Šikové</w:t>
            </w:r>
            <w:proofErr w:type="spellEnd"/>
            <w:r w:rsidR="0040172F">
              <w:t xml:space="preserve">, </w:t>
            </w:r>
            <w:r>
              <w:t>týkající se in</w:t>
            </w:r>
            <w:r w:rsidR="0040172F">
              <w:t>f</w:t>
            </w:r>
            <w:r>
              <w:t>ormovanosti</w:t>
            </w:r>
            <w:r w:rsidR="0040172F">
              <w:t xml:space="preserve"> pacientek ? </w:t>
            </w:r>
          </w:p>
          <w:p w:rsidR="0071729D" w:rsidRDefault="0071729D">
            <w:r>
              <w:t xml:space="preserve">4. Čím přispěje </w:t>
            </w:r>
            <w:r w:rsidR="004618A6">
              <w:t xml:space="preserve">sama </w:t>
            </w:r>
            <w:r>
              <w:t xml:space="preserve">autorka práce k zlepšení stávající praxe při vedení </w:t>
            </w:r>
            <w:proofErr w:type="spellStart"/>
            <w:r>
              <w:t>potermínové</w:t>
            </w:r>
            <w:proofErr w:type="spellEnd"/>
            <w:r>
              <w:t xml:space="preserve"> </w:t>
            </w:r>
            <w:proofErr w:type="gramStart"/>
            <w:r>
              <w:t>gravidity ?</w:t>
            </w:r>
            <w:proofErr w:type="gramEnd"/>
          </w:p>
          <w:p w:rsidR="00D00E7E" w:rsidRDefault="00D00E7E"/>
          <w:p w:rsidR="00D00E7E" w:rsidRPr="00D00E7E" w:rsidRDefault="00D00E7E"/>
        </w:tc>
      </w:tr>
      <w:tr w:rsidR="00A140AF" w:rsidTr="00A140A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 w:rsidR="004618A6">
                  <w:rPr>
                    <w:rFonts w:ascii="MS Gothic" w:eastAsia="MS Gothic" w:hAnsi="MS Gothic"/>
                    <w:lang w:val="en-US"/>
                  </w:rPr>
                  <w:t>X</w:t>
                </w:r>
              </w:sdtContent>
            </w:sdt>
            <w:r w:rsidR="00A140AF">
              <w:rPr>
                <w:rFonts w:ascii="Times New Roman" w:hAnsi="Times New Roman"/>
              </w:rPr>
              <w:t xml:space="preserve"> </w:t>
            </w:r>
            <w:r w:rsidR="00A140AF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A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B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 w:rsidR="004618A6">
                  <w:rPr>
                    <w:rFonts w:ascii="MS Gothic" w:eastAsia="MS Gothic" w:hAnsi="MS Gothic"/>
                    <w:lang w:val="en-US"/>
                  </w:rPr>
                  <w:t>X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C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D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Arial Narrow" w:hAnsi="Arial Narrow"/>
              </w:rPr>
              <w:t xml:space="preserve"> </w:t>
            </w:r>
            <w:r w:rsidR="00A140AF">
              <w:t>E</w:t>
            </w:r>
          </w:p>
        </w:tc>
      </w:tr>
      <w:tr w:rsidR="00A140AF" w:rsidTr="00A140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AF" w:rsidRDefault="00A140AF"/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4D5EF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rPr>
                <w:rFonts w:ascii="Times New Roman" w:hAnsi="Times New Roman"/>
              </w:rPr>
              <w:t xml:space="preserve"> </w:t>
            </w:r>
            <w:r w:rsidR="00A140AF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A140AF" w:rsidRDefault="004D5EFB">
            <w:sdt>
              <w:sdtPr>
                <w:id w:val="-262693455"/>
              </w:sdtPr>
              <w:sdtContent>
                <w:r w:rsidR="00A140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40AF">
              <w:t xml:space="preserve"> F</w:t>
            </w:r>
          </w:p>
        </w:tc>
      </w:tr>
      <w:tr w:rsidR="00A140AF" w:rsidTr="00A140AF"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Datum:</w:t>
            </w:r>
            <w:proofErr w:type="gramStart"/>
            <w:r w:rsidR="004618A6">
              <w:t>27.5.2016</w:t>
            </w:r>
            <w:proofErr w:type="gramEnd"/>
          </w:p>
        </w:tc>
        <w:tc>
          <w:tcPr>
            <w:tcW w:w="4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AF" w:rsidRDefault="00A140AF">
            <w:r>
              <w:t>Podpis:</w:t>
            </w:r>
            <w:r w:rsidR="004618A6">
              <w:t>Prof. MUDr Milan Kudela, CSc</w:t>
            </w:r>
          </w:p>
        </w:tc>
      </w:tr>
    </w:tbl>
    <w:p w:rsidR="00A140AF" w:rsidRDefault="00A140AF" w:rsidP="00A140AF"/>
    <w:p w:rsidR="00435462" w:rsidRDefault="00435462"/>
    <w:sectPr w:rsidR="00435462" w:rsidSect="0040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5462"/>
    <w:rsid w:val="00401587"/>
    <w:rsid w:val="0040172F"/>
    <w:rsid w:val="00435462"/>
    <w:rsid w:val="004565EC"/>
    <w:rsid w:val="004618A6"/>
    <w:rsid w:val="00487BAE"/>
    <w:rsid w:val="004D5EFB"/>
    <w:rsid w:val="006A3E22"/>
    <w:rsid w:val="0071729D"/>
    <w:rsid w:val="00A140AF"/>
    <w:rsid w:val="00D00E7E"/>
    <w:rsid w:val="00F3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18553</dc:creator>
  <cp:keywords/>
  <dc:description/>
  <cp:lastModifiedBy>18553</cp:lastModifiedBy>
  <cp:revision>2</cp:revision>
  <cp:lastPrinted>2016-05-28T12:27:00Z</cp:lastPrinted>
  <dcterms:created xsi:type="dcterms:W3CDTF">2016-05-27T12:07:00Z</dcterms:created>
  <dcterms:modified xsi:type="dcterms:W3CDTF">2016-05-28T12:29:00Z</dcterms:modified>
</cp:coreProperties>
</file>