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A20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Erika </w:t>
            </w:r>
            <w:proofErr w:type="spellStart"/>
            <w:r>
              <w:rPr>
                <w:sz w:val="22"/>
                <w:szCs w:val="22"/>
              </w:rPr>
              <w:t>Polehňová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A20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Názory žáků středních škol v Kyjově na záškoláctví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3A20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Anna Petr Šafránková,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3A20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A20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3A208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3A208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F170F4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3A2089" w:rsidP="003A20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se zaměřuje na problematiku záškoláctví. V teoretické části jsou na základě relevantní literatury vymezeny základní východiska. Empirická část prezentuje zjištění získaná prostřednictvím kvantitativně orientovaného výzkumného šetření. </w:t>
            </w:r>
          </w:p>
          <w:p w:rsidR="00B411DB" w:rsidRDefault="003A2089" w:rsidP="003A20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3A2089" w:rsidRDefault="003A2089" w:rsidP="003A2089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Deskripce teoretických východisek na dobré úrovni, včetně čerpání z relevantní literatury.</w:t>
            </w:r>
          </w:p>
          <w:p w:rsidR="003A2089" w:rsidRDefault="003A2089" w:rsidP="003A2089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Logická struktura textu.</w:t>
            </w:r>
          </w:p>
          <w:p w:rsidR="003A2089" w:rsidRDefault="00F170F4" w:rsidP="003A2089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Aktuálnost tématu.</w:t>
            </w:r>
          </w:p>
          <w:p w:rsidR="00F170F4" w:rsidRDefault="00F170F4" w:rsidP="003A2089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Precizní zpracování jak teoretické, tak empirické části.</w:t>
            </w:r>
          </w:p>
          <w:p w:rsidR="001E1BBD" w:rsidRPr="003A2089" w:rsidRDefault="001E1BBD" w:rsidP="003A2089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Uvedení zajímavého doporučení pro praxi.</w:t>
            </w:r>
          </w:p>
          <w:p w:rsidR="003A2089" w:rsidRDefault="003A2089" w:rsidP="003A2089">
            <w:pPr>
              <w:jc w:val="both"/>
              <w:rPr>
                <w:sz w:val="22"/>
                <w:szCs w:val="22"/>
              </w:rPr>
            </w:pPr>
          </w:p>
          <w:p w:rsidR="003A2089" w:rsidRDefault="003A2089" w:rsidP="003A20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3A2089" w:rsidRDefault="00F170F4" w:rsidP="00F170F4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textu se vyskytují drobné gramatické, stylistické a formální nedostatky. </w:t>
            </w:r>
          </w:p>
          <w:p w:rsidR="001E1BBD" w:rsidRPr="00F170F4" w:rsidRDefault="001E1BBD" w:rsidP="00F170F4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rámci bakalářské práce by bylo vhodné hlouběji analyzovat získaná data v komparaci s jinými výzkumy. </w:t>
            </w:r>
          </w:p>
          <w:p w:rsidR="00B411DB" w:rsidRPr="00C50B27" w:rsidRDefault="00B411DB" w:rsidP="003A2089">
            <w:pPr>
              <w:jc w:val="both"/>
              <w:rPr>
                <w:sz w:val="22"/>
                <w:szCs w:val="22"/>
              </w:rPr>
            </w:pPr>
          </w:p>
          <w:p w:rsidR="00B411DB" w:rsidRPr="00C50B27" w:rsidRDefault="003A2089" w:rsidP="003A20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splňuje požadavky standardně kladené na tento druh textu. Originálně zpracovává aktuální téma a přináší zajímavá zjištění. Bakalářskou 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F170F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Pokus</w:t>
            </w:r>
            <w:r w:rsidR="00F97E7E">
              <w:rPr>
                <w:sz w:val="22"/>
                <w:szCs w:val="22"/>
              </w:rPr>
              <w:t>te se formulovat hlavní přínos V</w:t>
            </w:r>
            <w:bookmarkStart w:id="0" w:name="_GoBack"/>
            <w:bookmarkEnd w:id="0"/>
            <w:r>
              <w:rPr>
                <w:sz w:val="22"/>
                <w:szCs w:val="22"/>
              </w:rPr>
              <w:t>aší bakalářské práce.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1A62B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A2089">
              <w:rPr>
                <w:sz w:val="22"/>
                <w:szCs w:val="22"/>
              </w:rPr>
              <w:t xml:space="preserve"> 5. 5. 2016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3A2089">
              <w:rPr>
                <w:sz w:val="22"/>
                <w:szCs w:val="22"/>
              </w:rPr>
              <w:t xml:space="preserve"> Anna Petr Šafránková,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780" w:rsidRDefault="00872780">
      <w:r>
        <w:separator/>
      </w:r>
    </w:p>
  </w:endnote>
  <w:endnote w:type="continuationSeparator" w:id="0">
    <w:p w:rsidR="00872780" w:rsidRDefault="00872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780" w:rsidRDefault="00872780">
      <w:r>
        <w:separator/>
      </w:r>
    </w:p>
  </w:footnote>
  <w:footnote w:type="continuationSeparator" w:id="0">
    <w:p w:rsidR="00872780" w:rsidRDefault="0087278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5E2672"/>
    <w:multiLevelType w:val="hybridMultilevel"/>
    <w:tmpl w:val="A4921518"/>
    <w:lvl w:ilvl="0" w:tplc="15F25E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51C"/>
    <w:rsid w:val="000E2C47"/>
    <w:rsid w:val="001A62B8"/>
    <w:rsid w:val="001E1BBD"/>
    <w:rsid w:val="002230AD"/>
    <w:rsid w:val="00362AB0"/>
    <w:rsid w:val="003A2089"/>
    <w:rsid w:val="003F5DA2"/>
    <w:rsid w:val="00512982"/>
    <w:rsid w:val="00514664"/>
    <w:rsid w:val="00526D47"/>
    <w:rsid w:val="0055255D"/>
    <w:rsid w:val="005C219A"/>
    <w:rsid w:val="006847E2"/>
    <w:rsid w:val="00730C1A"/>
    <w:rsid w:val="00872780"/>
    <w:rsid w:val="0096783F"/>
    <w:rsid w:val="00A3651C"/>
    <w:rsid w:val="00B01E20"/>
    <w:rsid w:val="00B411DB"/>
    <w:rsid w:val="00BA3203"/>
    <w:rsid w:val="00C03D7D"/>
    <w:rsid w:val="00C50B27"/>
    <w:rsid w:val="00D62416"/>
    <w:rsid w:val="00DC1BF5"/>
    <w:rsid w:val="00E709EA"/>
    <w:rsid w:val="00F170F4"/>
    <w:rsid w:val="00F9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22D1B9F-6940-43B6-AFD3-8C9C6AC61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A20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frankova\Downloads\POSUDEK%20VEDOUC&#205;HO%20BAKAL&#193;&#344;SK&#201;%20PR&#193;CE_2015%20(2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 (2)</Template>
  <TotalTime>4</TotalTime>
  <Pages>2</Pages>
  <Words>336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safrankova</dc:creator>
  <cp:lastModifiedBy>Anna Šafránková</cp:lastModifiedBy>
  <cp:revision>5</cp:revision>
  <cp:lastPrinted>2012-04-25T08:21:00Z</cp:lastPrinted>
  <dcterms:created xsi:type="dcterms:W3CDTF">2016-05-05T12:29:00Z</dcterms:created>
  <dcterms:modified xsi:type="dcterms:W3CDTF">2016-05-12T21:41:00Z</dcterms:modified>
</cp:coreProperties>
</file>