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79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Fraňková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6798E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sociálního pedagoga v kontextu pěstounské péče na přechodnou dobu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3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28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B7C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B7C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28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E65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22F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zpracovává velmi aktuální téma.</w:t>
            </w:r>
          </w:p>
          <w:p w:rsidR="00616CEB" w:rsidRDefault="00616CEB" w:rsidP="00362AB0">
            <w:pPr>
              <w:rPr>
                <w:sz w:val="22"/>
                <w:szCs w:val="22"/>
              </w:rPr>
            </w:pPr>
          </w:p>
          <w:p w:rsidR="00E80EA8" w:rsidRDefault="00E80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formální stránky BP by studentka měla ujednotit, zda bude využívat možnosti odsazení prvního řádku odstavce či nikoliv (s. 14, 18, 20 atd.).</w:t>
            </w:r>
            <w:r w:rsidR="007B2E73">
              <w:rPr>
                <w:sz w:val="22"/>
                <w:szCs w:val="22"/>
              </w:rPr>
              <w:t xml:space="preserve"> Občas se vyskytují pravopisné nepřesnosti (s. 22 „zákon č. 110/2006 Sb., o životní a existenčním minimu…“). </w:t>
            </w:r>
            <w:r w:rsidR="00315781">
              <w:rPr>
                <w:sz w:val="22"/>
                <w:szCs w:val="22"/>
              </w:rPr>
              <w:t>Autorka se zbytečně pouští až do číslování podkapitol čtvrtého řádu (s. 25 - 1.3.1.1 Vlivy ústavní péče).</w:t>
            </w:r>
            <w:r w:rsidR="007150E2">
              <w:rPr>
                <w:sz w:val="22"/>
                <w:szCs w:val="22"/>
              </w:rPr>
              <w:t xml:space="preserve"> </w:t>
            </w:r>
            <w:r w:rsidR="00616CEB">
              <w:rPr>
                <w:sz w:val="22"/>
                <w:szCs w:val="22"/>
              </w:rPr>
              <w:t xml:space="preserve">Obsahově teoretická část </w:t>
            </w:r>
            <w:r w:rsidR="0092687A">
              <w:rPr>
                <w:sz w:val="22"/>
                <w:szCs w:val="22"/>
              </w:rPr>
              <w:t>vhodně uvozuje část praktickou.</w:t>
            </w:r>
          </w:p>
          <w:p w:rsidR="00616CEB" w:rsidRDefault="00616CEB" w:rsidP="00362AB0">
            <w:pPr>
              <w:rPr>
                <w:sz w:val="22"/>
                <w:szCs w:val="22"/>
              </w:rPr>
            </w:pPr>
          </w:p>
          <w:p w:rsidR="007150E2" w:rsidRDefault="007150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je nutno ocenit využití chí-kvadrátu pro zjištění (ne)závislostí </w:t>
            </w:r>
            <w:r w:rsidR="006A6254">
              <w:rPr>
                <w:sz w:val="22"/>
                <w:szCs w:val="22"/>
              </w:rPr>
              <w:t>vybraných otázek</w:t>
            </w:r>
            <w:r w:rsidR="005842A4">
              <w:rPr>
                <w:sz w:val="22"/>
                <w:szCs w:val="22"/>
              </w:rPr>
              <w:t>. Praktická část je zpracována přehledně a pečlivě.</w:t>
            </w:r>
            <w:r w:rsidR="006A6254">
              <w:rPr>
                <w:sz w:val="22"/>
                <w:szCs w:val="22"/>
              </w:rPr>
              <w:t xml:space="preserve"> </w:t>
            </w:r>
          </w:p>
          <w:p w:rsidR="0092687A" w:rsidRDefault="0092687A" w:rsidP="00362AB0">
            <w:pPr>
              <w:rPr>
                <w:sz w:val="22"/>
                <w:szCs w:val="22"/>
              </w:rPr>
            </w:pPr>
          </w:p>
          <w:p w:rsidR="0092687A" w:rsidRDefault="009268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C64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díváte na skutečnost, že ze zákona má být dítě v pěstounské péči na přechodnou dobu nejdéle rok?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08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616CEB">
              <w:rPr>
                <w:sz w:val="22"/>
                <w:szCs w:val="22"/>
              </w:rPr>
              <w:t>1</w:t>
            </w:r>
            <w:r w:rsidR="004B1F38">
              <w:rPr>
                <w:sz w:val="22"/>
                <w:szCs w:val="22"/>
              </w:rPr>
              <w:t>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3C" w:rsidRDefault="00AF423C">
      <w:r>
        <w:separator/>
      </w:r>
    </w:p>
  </w:endnote>
  <w:endnote w:type="continuationSeparator" w:id="0">
    <w:p w:rsidR="00AF423C" w:rsidRDefault="00AF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3C" w:rsidRDefault="00AF423C">
      <w:r>
        <w:separator/>
      </w:r>
    </w:p>
  </w:footnote>
  <w:footnote w:type="continuationSeparator" w:id="0">
    <w:p w:rsidR="00AF423C" w:rsidRDefault="00AF42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53500"/>
    <w:rsid w:val="000A2E6F"/>
    <w:rsid w:val="00142B08"/>
    <w:rsid w:val="00154F27"/>
    <w:rsid w:val="00160654"/>
    <w:rsid w:val="001B7CE2"/>
    <w:rsid w:val="00222BAA"/>
    <w:rsid w:val="00251075"/>
    <w:rsid w:val="00315781"/>
    <w:rsid w:val="00331714"/>
    <w:rsid w:val="00362AB0"/>
    <w:rsid w:val="003A67CB"/>
    <w:rsid w:val="003B2958"/>
    <w:rsid w:val="003C643C"/>
    <w:rsid w:val="003F5DA2"/>
    <w:rsid w:val="00405142"/>
    <w:rsid w:val="00407FE3"/>
    <w:rsid w:val="00483F70"/>
    <w:rsid w:val="004A557E"/>
    <w:rsid w:val="004B1F38"/>
    <w:rsid w:val="004E65D7"/>
    <w:rsid w:val="00512982"/>
    <w:rsid w:val="005141F7"/>
    <w:rsid w:val="0052513F"/>
    <w:rsid w:val="00526D47"/>
    <w:rsid w:val="005335B4"/>
    <w:rsid w:val="0055255D"/>
    <w:rsid w:val="005842A4"/>
    <w:rsid w:val="005A3E27"/>
    <w:rsid w:val="005A7D7D"/>
    <w:rsid w:val="005C219A"/>
    <w:rsid w:val="005C4987"/>
    <w:rsid w:val="00602C5B"/>
    <w:rsid w:val="00616CEB"/>
    <w:rsid w:val="0062211E"/>
    <w:rsid w:val="00636FBF"/>
    <w:rsid w:val="0066798E"/>
    <w:rsid w:val="006847E2"/>
    <w:rsid w:val="006A6254"/>
    <w:rsid w:val="006C7BA1"/>
    <w:rsid w:val="006D1B46"/>
    <w:rsid w:val="006D2C8E"/>
    <w:rsid w:val="007150E2"/>
    <w:rsid w:val="0071560B"/>
    <w:rsid w:val="00722FE3"/>
    <w:rsid w:val="0073789C"/>
    <w:rsid w:val="007553A2"/>
    <w:rsid w:val="007A16F4"/>
    <w:rsid w:val="007B2E73"/>
    <w:rsid w:val="007E4A6B"/>
    <w:rsid w:val="00840ACF"/>
    <w:rsid w:val="0085152B"/>
    <w:rsid w:val="00861172"/>
    <w:rsid w:val="008614B3"/>
    <w:rsid w:val="00914F3D"/>
    <w:rsid w:val="0092687A"/>
    <w:rsid w:val="009375ED"/>
    <w:rsid w:val="0095756D"/>
    <w:rsid w:val="009A27D5"/>
    <w:rsid w:val="009A44F3"/>
    <w:rsid w:val="009C4782"/>
    <w:rsid w:val="009F410F"/>
    <w:rsid w:val="00A22266"/>
    <w:rsid w:val="00A937A8"/>
    <w:rsid w:val="00AA6496"/>
    <w:rsid w:val="00AC2D38"/>
    <w:rsid w:val="00AE3A45"/>
    <w:rsid w:val="00AF423C"/>
    <w:rsid w:val="00B14344"/>
    <w:rsid w:val="00B411DB"/>
    <w:rsid w:val="00B4287F"/>
    <w:rsid w:val="00B55FA1"/>
    <w:rsid w:val="00BA3203"/>
    <w:rsid w:val="00BA5267"/>
    <w:rsid w:val="00BD7FD8"/>
    <w:rsid w:val="00C315BF"/>
    <w:rsid w:val="00C50B27"/>
    <w:rsid w:val="00C701C3"/>
    <w:rsid w:val="00CA0859"/>
    <w:rsid w:val="00CA7D64"/>
    <w:rsid w:val="00CB79BD"/>
    <w:rsid w:val="00CF5420"/>
    <w:rsid w:val="00D05C79"/>
    <w:rsid w:val="00D50A13"/>
    <w:rsid w:val="00D520C5"/>
    <w:rsid w:val="00D569D1"/>
    <w:rsid w:val="00D85689"/>
    <w:rsid w:val="00DC1BF5"/>
    <w:rsid w:val="00DD5C36"/>
    <w:rsid w:val="00DE4114"/>
    <w:rsid w:val="00DF508B"/>
    <w:rsid w:val="00E10856"/>
    <w:rsid w:val="00E473F8"/>
    <w:rsid w:val="00E709EA"/>
    <w:rsid w:val="00E80EA8"/>
    <w:rsid w:val="00EA7490"/>
    <w:rsid w:val="00EC1EEC"/>
    <w:rsid w:val="00ED04D2"/>
    <w:rsid w:val="00ED2FBE"/>
    <w:rsid w:val="00EF284A"/>
    <w:rsid w:val="00F001F6"/>
    <w:rsid w:val="00F1326B"/>
    <w:rsid w:val="00F173AB"/>
    <w:rsid w:val="00F61392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31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16</cp:revision>
  <cp:lastPrinted>2012-04-25T08:21:00Z</cp:lastPrinted>
  <dcterms:created xsi:type="dcterms:W3CDTF">2016-05-02T13:30:00Z</dcterms:created>
  <dcterms:modified xsi:type="dcterms:W3CDTF">2016-05-16T08:24:00Z</dcterms:modified>
</cp:coreProperties>
</file>