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F772D" w:rsidP="005F772D">
            <w:pPr>
              <w:rPr>
                <w:sz w:val="22"/>
                <w:szCs w:val="22"/>
              </w:rPr>
            </w:pPr>
            <w:r w:rsidRPr="005F772D">
              <w:rPr>
                <w:sz w:val="22"/>
                <w:szCs w:val="22"/>
              </w:rPr>
              <w:t xml:space="preserve">Eva Mikelová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F772D" w:rsidP="00362AB0">
            <w:pPr>
              <w:rPr>
                <w:sz w:val="22"/>
                <w:szCs w:val="22"/>
              </w:rPr>
            </w:pPr>
            <w:r w:rsidRPr="005F772D">
              <w:rPr>
                <w:sz w:val="22"/>
                <w:szCs w:val="22"/>
              </w:rPr>
              <w:t>Motivace k dalšímu profesnímu vzdělávání dospělých se zaměřením na Zlínský kraj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125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Mgr. Jaroslav Balvín, CSc.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5F772D" w:rsidRDefault="00A46B6F" w:rsidP="00362AB0">
            <w:pPr>
              <w:rPr>
                <w:color w:val="000000" w:themeColor="text1"/>
                <w:sz w:val="22"/>
                <w:szCs w:val="22"/>
              </w:rPr>
            </w:pPr>
            <w:r w:rsidRPr="005F772D">
              <w:rPr>
                <w:rStyle w:val="Zvraznn"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>Andragogika</w:t>
            </w:r>
            <w:r w:rsidRPr="005F772D">
              <w:rPr>
                <w:rStyle w:val="apple-converted-space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5F772D">
              <w:rPr>
                <w:color w:val="000000" w:themeColor="text1"/>
                <w:sz w:val="22"/>
                <w:szCs w:val="22"/>
                <w:shd w:val="clear" w:color="auto" w:fill="FFFFFF"/>
              </w:rPr>
              <w:t>v</w:t>
            </w:r>
            <w:r w:rsidRPr="005F772D">
              <w:rPr>
                <w:rStyle w:val="apple-converted-space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5F772D">
              <w:rPr>
                <w:rStyle w:val="Zvraznn"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>profilaci</w:t>
            </w:r>
            <w:r w:rsidRPr="005F772D">
              <w:rPr>
                <w:rStyle w:val="apple-converted-space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5F772D">
              <w:rPr>
                <w:color w:val="000000" w:themeColor="text1"/>
                <w:sz w:val="22"/>
                <w:szCs w:val="22"/>
                <w:shd w:val="clear" w:color="auto" w:fill="FFFFFF"/>
              </w:rPr>
              <w:t>na</w:t>
            </w:r>
            <w:r w:rsidRPr="005F772D">
              <w:rPr>
                <w:rStyle w:val="apple-converted-space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5F772D">
              <w:rPr>
                <w:rStyle w:val="Zvraznn"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>řízení lidských zdrojů</w:t>
            </w:r>
            <w:r w:rsidRPr="005F772D">
              <w:rPr>
                <w:rStyle w:val="apple-converted-space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5F772D">
              <w:rPr>
                <w:color w:val="000000" w:themeColor="text1"/>
                <w:sz w:val="22"/>
                <w:szCs w:val="22"/>
                <w:shd w:val="clear" w:color="auto" w:fill="FFFFFF"/>
              </w:rPr>
              <w:t>v</w:t>
            </w:r>
            <w:r w:rsidRPr="005F772D">
              <w:rPr>
                <w:rStyle w:val="apple-converted-space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5F772D">
              <w:rPr>
                <w:rStyle w:val="Zvraznn"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>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46B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C616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C616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C616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FC616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C616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FC616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C616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C616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C616B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C616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FC616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A36EC4" w:rsidRDefault="00FC616B" w:rsidP="00710331">
            <w:pPr>
              <w:jc w:val="both"/>
            </w:pPr>
            <w:r>
              <w:rPr>
                <w:sz w:val="22"/>
                <w:szCs w:val="22"/>
              </w:rPr>
              <w:t xml:space="preserve">Práce autorky je optimální sondou do problematiky dlouhodobého vzdělávání dospělých. Autorka v teoretické části postupně rozebírá tuto tématiku z hlediska teoretického rozboru a s pomocí adekvátního souboru odborné literatury. Za pozitivní považuji zařazení problematiky motivace dospělých ke vzdělávání. Ta se opírá o hlavního experta na otázky motivace </w:t>
            </w:r>
            <w:proofErr w:type="spellStart"/>
            <w:r>
              <w:rPr>
                <w:sz w:val="22"/>
                <w:szCs w:val="22"/>
              </w:rPr>
              <w:t>Nakonečného</w:t>
            </w:r>
            <w:proofErr w:type="spellEnd"/>
            <w:r>
              <w:rPr>
                <w:sz w:val="22"/>
                <w:szCs w:val="22"/>
              </w:rPr>
              <w:t>.</w:t>
            </w:r>
            <w:r w:rsidR="00A36E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Autorka pracovala dlouhodobě a systematicky. To je znát i na struktuře práce, která je podle mého osudu vyvážená jak v teoretické, tak v praktické části. Nepůsobí chaotickým dojmem.</w:t>
            </w:r>
            <w:r w:rsidR="00A36EC4">
              <w:rPr>
                <w:sz w:val="22"/>
                <w:szCs w:val="22"/>
              </w:rPr>
              <w:t xml:space="preserve"> </w:t>
            </w:r>
            <w:r w:rsidR="00044087">
              <w:rPr>
                <w:sz w:val="22"/>
                <w:szCs w:val="22"/>
              </w:rPr>
              <w:t>Jazyková stránka práce vykazuje určité nedostatky. Ty uvádíme v konkrétní podobě</w:t>
            </w:r>
            <w:r w:rsidR="00E86E07">
              <w:rPr>
                <w:sz w:val="22"/>
                <w:szCs w:val="22"/>
              </w:rPr>
              <w:t xml:space="preserve"> </w:t>
            </w:r>
            <w:r w:rsidR="00710331">
              <w:rPr>
                <w:sz w:val="22"/>
                <w:szCs w:val="22"/>
              </w:rPr>
              <w:t>v</w:t>
            </w:r>
            <w:r w:rsidR="00E86E07">
              <w:rPr>
                <w:sz w:val="22"/>
                <w:szCs w:val="22"/>
              </w:rPr>
              <w:t xml:space="preserve"> přehledu, jak jsme je při podrobném čtení našli</w:t>
            </w:r>
            <w:r w:rsidR="00044087">
              <w:rPr>
                <w:sz w:val="22"/>
                <w:szCs w:val="22"/>
              </w:rPr>
              <w:t xml:space="preserve">: </w:t>
            </w:r>
            <w:r w:rsidR="00773403">
              <w:rPr>
                <w:i/>
                <w:sz w:val="20"/>
                <w:szCs w:val="20"/>
              </w:rPr>
              <w:t>„</w:t>
            </w:r>
            <w:r w:rsidR="00702FE4" w:rsidRPr="00773403">
              <w:rPr>
                <w:i/>
                <w:sz w:val="20"/>
                <w:szCs w:val="20"/>
              </w:rPr>
              <w:t>Autor zde p</w:t>
            </w:r>
            <w:r w:rsidR="00702FE4" w:rsidRPr="00773403">
              <w:rPr>
                <w:rFonts w:ascii="TimesNewRoman" w:eastAsia="TimesNewRoman" w:cs="TimesNewRoman" w:hint="eastAsia"/>
                <w:i/>
                <w:sz w:val="20"/>
                <w:szCs w:val="20"/>
              </w:rPr>
              <w:t>ř</w:t>
            </w:r>
            <w:r w:rsidR="00702FE4" w:rsidRPr="00773403">
              <w:rPr>
                <w:i/>
                <w:sz w:val="20"/>
                <w:szCs w:val="20"/>
              </w:rPr>
              <w:t>edstavuje jak nejefektivn</w:t>
            </w:r>
            <w:r w:rsidR="00702FE4" w:rsidRPr="00773403">
              <w:rPr>
                <w:rFonts w:ascii="TimesNewRoman" w:eastAsia="TimesNewRoman" w:cs="TimesNewRoman" w:hint="eastAsia"/>
                <w:i/>
                <w:sz w:val="20"/>
                <w:szCs w:val="20"/>
              </w:rPr>
              <w:t>ě</w:t>
            </w:r>
            <w:r w:rsidR="00702FE4" w:rsidRPr="00773403">
              <w:rPr>
                <w:i/>
                <w:sz w:val="20"/>
                <w:szCs w:val="20"/>
              </w:rPr>
              <w:t>ji u</w:t>
            </w:r>
            <w:r w:rsidR="00702FE4" w:rsidRPr="00773403">
              <w:rPr>
                <w:rFonts w:ascii="TimesNewRoman" w:eastAsia="TimesNewRoman" w:cs="TimesNewRoman" w:hint="eastAsia"/>
                <w:i/>
                <w:sz w:val="20"/>
                <w:szCs w:val="20"/>
              </w:rPr>
              <w:t>č</w:t>
            </w:r>
            <w:r w:rsidR="00702FE4" w:rsidRPr="00773403">
              <w:rPr>
                <w:i/>
                <w:sz w:val="20"/>
                <w:szCs w:val="20"/>
              </w:rPr>
              <w:t>it pomocí správné volby témat a metod.</w:t>
            </w:r>
            <w:r w:rsidR="00044087">
              <w:rPr>
                <w:i/>
                <w:sz w:val="20"/>
                <w:szCs w:val="20"/>
              </w:rPr>
              <w:t xml:space="preserve"> </w:t>
            </w:r>
            <w:r w:rsidR="00907877" w:rsidRPr="00773403">
              <w:rPr>
                <w:i/>
                <w:sz w:val="20"/>
                <w:szCs w:val="20"/>
              </w:rPr>
              <w:t>Každý jedinec k tomuto p</w:t>
            </w:r>
            <w:r w:rsidR="00907877" w:rsidRPr="00773403">
              <w:rPr>
                <w:rFonts w:ascii="TimesNewRoman" w:eastAsia="TimesNewRoman" w:cs="TimesNewRoman" w:hint="eastAsia"/>
                <w:i/>
                <w:sz w:val="20"/>
                <w:szCs w:val="20"/>
              </w:rPr>
              <w:t>ř</w:t>
            </w:r>
            <w:r w:rsidR="00907877" w:rsidRPr="00773403">
              <w:rPr>
                <w:i/>
                <w:sz w:val="20"/>
                <w:szCs w:val="20"/>
              </w:rPr>
              <w:t>izp</w:t>
            </w:r>
            <w:r w:rsidR="00907877" w:rsidRPr="00773403">
              <w:rPr>
                <w:rFonts w:ascii="TimesNewRoman" w:eastAsia="TimesNewRoman" w:cs="TimesNewRoman" w:hint="eastAsia"/>
                <w:i/>
                <w:sz w:val="20"/>
                <w:szCs w:val="20"/>
              </w:rPr>
              <w:t>ů</w:t>
            </w:r>
            <w:r w:rsidR="00907877" w:rsidRPr="00773403">
              <w:rPr>
                <w:i/>
                <w:sz w:val="20"/>
                <w:szCs w:val="20"/>
              </w:rPr>
              <w:t>sobení se p</w:t>
            </w:r>
            <w:r w:rsidR="00907877" w:rsidRPr="00773403">
              <w:rPr>
                <w:rFonts w:ascii="TimesNewRoman" w:eastAsia="TimesNewRoman" w:cs="TimesNewRoman" w:hint="eastAsia"/>
                <w:i/>
                <w:sz w:val="20"/>
                <w:szCs w:val="20"/>
              </w:rPr>
              <w:t>ř</w:t>
            </w:r>
            <w:r w:rsidR="00907877" w:rsidRPr="00773403">
              <w:rPr>
                <w:i/>
                <w:sz w:val="20"/>
                <w:szCs w:val="20"/>
              </w:rPr>
              <w:t xml:space="preserve">istupuje </w:t>
            </w:r>
            <w:proofErr w:type="gramStart"/>
            <w:r w:rsidR="00907877" w:rsidRPr="00773403">
              <w:rPr>
                <w:i/>
                <w:sz w:val="20"/>
                <w:szCs w:val="20"/>
              </w:rPr>
              <w:t>individuáln</w:t>
            </w:r>
            <w:r w:rsidR="00907877" w:rsidRPr="00773403">
              <w:rPr>
                <w:rFonts w:ascii="TimesNewRoman" w:eastAsia="TimesNewRoman" w:cs="TimesNewRoman" w:hint="eastAsia"/>
                <w:i/>
                <w:sz w:val="20"/>
                <w:szCs w:val="20"/>
              </w:rPr>
              <w:t>ě</w:t>
            </w:r>
            <w:r w:rsidR="00907877" w:rsidRPr="00773403">
              <w:rPr>
                <w:rFonts w:ascii="TimesNewRoman" w:eastAsia="TimesNewRoman" w:cs="TimesNewRoman"/>
                <w:i/>
                <w:sz w:val="20"/>
                <w:szCs w:val="20"/>
              </w:rPr>
              <w:t>.</w:t>
            </w:r>
            <w:r w:rsidR="00026795" w:rsidRPr="00773403">
              <w:rPr>
                <w:i/>
                <w:sz w:val="20"/>
                <w:szCs w:val="20"/>
              </w:rPr>
              <w:t>Motivace</w:t>
            </w:r>
            <w:proofErr w:type="gramEnd"/>
            <w:r w:rsidR="00026795" w:rsidRPr="00773403">
              <w:rPr>
                <w:i/>
                <w:sz w:val="20"/>
                <w:szCs w:val="20"/>
              </w:rPr>
              <w:t xml:space="preserve"> je jednu ze složek psychické regulace </w:t>
            </w:r>
            <w:r w:rsidR="00026795" w:rsidRPr="00773403">
              <w:rPr>
                <w:rFonts w:ascii="TimesNewRoman" w:eastAsia="TimesNewRoman" w:cs="TimesNewRoman" w:hint="eastAsia"/>
                <w:i/>
                <w:sz w:val="20"/>
                <w:szCs w:val="20"/>
              </w:rPr>
              <w:t>č</w:t>
            </w:r>
            <w:r w:rsidR="00026795" w:rsidRPr="00773403">
              <w:rPr>
                <w:i/>
                <w:sz w:val="20"/>
                <w:szCs w:val="20"/>
              </w:rPr>
              <w:t>innosti.</w:t>
            </w:r>
            <w:r w:rsidR="00710331">
              <w:rPr>
                <w:i/>
                <w:sz w:val="20"/>
                <w:szCs w:val="20"/>
              </w:rPr>
              <w:t xml:space="preserve"> </w:t>
            </w:r>
            <w:r w:rsidR="00026795" w:rsidRPr="00773403">
              <w:rPr>
                <w:i/>
                <w:sz w:val="20"/>
                <w:szCs w:val="20"/>
              </w:rPr>
              <w:t xml:space="preserve">Podporuje chování, </w:t>
            </w:r>
            <w:proofErr w:type="gramStart"/>
            <w:r w:rsidR="00026795" w:rsidRPr="00773403">
              <w:rPr>
                <w:i/>
                <w:sz w:val="20"/>
                <w:szCs w:val="20"/>
              </w:rPr>
              <w:t>jenž</w:t>
            </w:r>
            <w:proofErr w:type="gramEnd"/>
            <w:r w:rsidR="00026795" w:rsidRPr="00773403">
              <w:rPr>
                <w:i/>
                <w:sz w:val="20"/>
                <w:szCs w:val="20"/>
              </w:rPr>
              <w:t xml:space="preserve"> udržuje dynamický r</w:t>
            </w:r>
            <w:r w:rsidR="00026795" w:rsidRPr="00773403">
              <w:rPr>
                <w:rFonts w:ascii="TimesNewRoman" w:eastAsia="TimesNewRoman" w:cs="TimesNewRoman" w:hint="eastAsia"/>
                <w:i/>
                <w:sz w:val="20"/>
                <w:szCs w:val="20"/>
              </w:rPr>
              <w:t>ů</w:t>
            </w:r>
            <w:r w:rsidR="00026795" w:rsidRPr="00773403">
              <w:rPr>
                <w:i/>
                <w:sz w:val="20"/>
                <w:szCs w:val="20"/>
              </w:rPr>
              <w:t>st osobnosti.</w:t>
            </w:r>
            <w:r w:rsidR="0037325B" w:rsidRPr="00773403">
              <w:rPr>
                <w:i/>
                <w:sz w:val="20"/>
                <w:szCs w:val="20"/>
              </w:rPr>
              <w:t>Tak jak motivace ovliv</w:t>
            </w:r>
            <w:r w:rsidR="0037325B" w:rsidRPr="00773403">
              <w:rPr>
                <w:rFonts w:ascii="TimesNewRoman" w:eastAsia="TimesNewRoman" w:cs="TimesNewRoman" w:hint="eastAsia"/>
                <w:i/>
                <w:sz w:val="20"/>
                <w:szCs w:val="20"/>
              </w:rPr>
              <w:t>ň</w:t>
            </w:r>
            <w:r w:rsidR="0037325B" w:rsidRPr="00773403">
              <w:rPr>
                <w:i/>
                <w:sz w:val="20"/>
                <w:szCs w:val="20"/>
              </w:rPr>
              <w:t xml:space="preserve">uje chování </w:t>
            </w:r>
            <w:r w:rsidR="0037325B" w:rsidRPr="00773403">
              <w:rPr>
                <w:rFonts w:ascii="TimesNewRoman" w:eastAsia="TimesNewRoman" w:cs="TimesNewRoman" w:hint="eastAsia"/>
                <w:i/>
                <w:sz w:val="20"/>
                <w:szCs w:val="20"/>
              </w:rPr>
              <w:t>č</w:t>
            </w:r>
            <w:r w:rsidR="0037325B" w:rsidRPr="00773403">
              <w:rPr>
                <w:i/>
                <w:sz w:val="20"/>
                <w:szCs w:val="20"/>
              </w:rPr>
              <w:t>lov</w:t>
            </w:r>
            <w:r w:rsidR="0037325B" w:rsidRPr="00773403">
              <w:rPr>
                <w:rFonts w:ascii="TimesNewRoman" w:eastAsia="TimesNewRoman" w:cs="TimesNewRoman" w:hint="eastAsia"/>
                <w:i/>
                <w:sz w:val="20"/>
                <w:szCs w:val="20"/>
              </w:rPr>
              <w:t>ě</w:t>
            </w:r>
            <w:r w:rsidR="0037325B" w:rsidRPr="00773403">
              <w:rPr>
                <w:i/>
                <w:sz w:val="20"/>
                <w:szCs w:val="20"/>
              </w:rPr>
              <w:t>ka v ur</w:t>
            </w:r>
            <w:r w:rsidR="0037325B" w:rsidRPr="00773403">
              <w:rPr>
                <w:rFonts w:ascii="TimesNewRoman" w:eastAsia="TimesNewRoman" w:cs="TimesNewRoman" w:hint="eastAsia"/>
                <w:i/>
                <w:sz w:val="20"/>
                <w:szCs w:val="20"/>
              </w:rPr>
              <w:t>č</w:t>
            </w:r>
            <w:r w:rsidR="0037325B" w:rsidRPr="00773403">
              <w:rPr>
                <w:i/>
                <w:sz w:val="20"/>
                <w:szCs w:val="20"/>
              </w:rPr>
              <w:t>itých oblastech jeho jednání tak autor tyto situace popisuje a vysv</w:t>
            </w:r>
            <w:r w:rsidR="0037325B" w:rsidRPr="00773403">
              <w:rPr>
                <w:rFonts w:ascii="TimesNewRoman" w:eastAsia="TimesNewRoman" w:cs="TimesNewRoman" w:hint="eastAsia"/>
                <w:i/>
                <w:sz w:val="20"/>
                <w:szCs w:val="20"/>
              </w:rPr>
              <w:t>ě</w:t>
            </w:r>
            <w:r w:rsidR="0037325B" w:rsidRPr="00773403">
              <w:rPr>
                <w:i/>
                <w:sz w:val="20"/>
                <w:szCs w:val="20"/>
              </w:rPr>
              <w:t>tluje.</w:t>
            </w:r>
            <w:r w:rsidR="00710331">
              <w:rPr>
                <w:i/>
                <w:sz w:val="20"/>
                <w:szCs w:val="20"/>
              </w:rPr>
              <w:t xml:space="preserve"> </w:t>
            </w:r>
            <w:r w:rsidR="00674E2C" w:rsidRPr="00773403">
              <w:rPr>
                <w:i/>
                <w:sz w:val="20"/>
                <w:szCs w:val="20"/>
              </w:rPr>
              <w:t xml:space="preserve">Kniha vydaná v roce 2004 se vztahuje k této problematice, </w:t>
            </w:r>
            <w:proofErr w:type="gramStart"/>
            <w:r w:rsidR="00674E2C" w:rsidRPr="00773403">
              <w:rPr>
                <w:i/>
                <w:sz w:val="20"/>
                <w:szCs w:val="20"/>
              </w:rPr>
              <w:t>jenž</w:t>
            </w:r>
            <w:proofErr w:type="gramEnd"/>
            <w:r w:rsidR="00674E2C" w:rsidRPr="00773403">
              <w:rPr>
                <w:i/>
                <w:sz w:val="20"/>
                <w:szCs w:val="20"/>
              </w:rPr>
              <w:t xml:space="preserve"> byla aktuální po vstupu naší republiky do EU.</w:t>
            </w:r>
            <w:r w:rsidR="00044087">
              <w:rPr>
                <w:i/>
                <w:sz w:val="20"/>
                <w:szCs w:val="20"/>
              </w:rPr>
              <w:t xml:space="preserve"> </w:t>
            </w:r>
            <w:r w:rsidR="008C5395" w:rsidRPr="00773403">
              <w:rPr>
                <w:i/>
                <w:sz w:val="20"/>
                <w:szCs w:val="20"/>
              </w:rPr>
              <w:t xml:space="preserve">Setkáme se zde se slovy </w:t>
            </w:r>
            <w:proofErr w:type="spellStart"/>
            <w:r w:rsidR="008C5395" w:rsidRPr="00773403">
              <w:rPr>
                <w:i/>
                <w:sz w:val="20"/>
                <w:szCs w:val="20"/>
              </w:rPr>
              <w:t>Sókratovi</w:t>
            </w:r>
            <w:proofErr w:type="spellEnd"/>
            <w:r w:rsidR="008C5395" w:rsidRPr="00773403">
              <w:rPr>
                <w:i/>
                <w:sz w:val="20"/>
                <w:szCs w:val="20"/>
              </w:rPr>
              <w:t>, podobenstvím Platónovi jeskyn</w:t>
            </w:r>
            <w:r w:rsidR="008C5395" w:rsidRPr="00773403">
              <w:rPr>
                <w:rFonts w:ascii="TimesNewRoman" w:eastAsia="TimesNewRoman" w:cs="TimesNewRoman" w:hint="eastAsia"/>
                <w:i/>
                <w:sz w:val="20"/>
                <w:szCs w:val="20"/>
              </w:rPr>
              <w:t>ě</w:t>
            </w:r>
            <w:r w:rsidR="008C5395" w:rsidRPr="00773403">
              <w:rPr>
                <w:rFonts w:ascii="TimesNewRoman" w:eastAsia="TimesNewRoman" w:cs="TimesNewRoman"/>
                <w:i/>
                <w:sz w:val="20"/>
                <w:szCs w:val="20"/>
              </w:rPr>
              <w:t xml:space="preserve"> </w:t>
            </w:r>
            <w:r w:rsidR="008C5395" w:rsidRPr="00773403">
              <w:rPr>
                <w:i/>
                <w:sz w:val="20"/>
                <w:szCs w:val="20"/>
              </w:rPr>
              <w:t xml:space="preserve">ve vztahu k pomáhajícím profesím, Platónským trojúhelníkem, ale i modelem </w:t>
            </w:r>
            <w:proofErr w:type="spellStart"/>
            <w:r w:rsidR="008C5395" w:rsidRPr="00773403">
              <w:rPr>
                <w:i/>
                <w:sz w:val="20"/>
                <w:szCs w:val="20"/>
              </w:rPr>
              <w:t>Sókratova</w:t>
            </w:r>
            <w:proofErr w:type="spellEnd"/>
            <w:r w:rsidR="008C5395" w:rsidRPr="00773403">
              <w:rPr>
                <w:i/>
                <w:sz w:val="20"/>
                <w:szCs w:val="20"/>
              </w:rPr>
              <w:t xml:space="preserve"> ot</w:t>
            </w:r>
            <w:r w:rsidR="008C5395" w:rsidRPr="00773403">
              <w:rPr>
                <w:rFonts w:ascii="TimesNewRoman" w:eastAsia="TimesNewRoman" w:cs="TimesNewRoman" w:hint="eastAsia"/>
                <w:i/>
                <w:sz w:val="20"/>
                <w:szCs w:val="20"/>
              </w:rPr>
              <w:t>ř</w:t>
            </w:r>
            <w:r w:rsidR="008C5395" w:rsidRPr="00773403">
              <w:rPr>
                <w:i/>
                <w:sz w:val="20"/>
                <w:szCs w:val="20"/>
              </w:rPr>
              <w:t>esového procesu.</w:t>
            </w:r>
            <w:r w:rsidR="00B8622F">
              <w:rPr>
                <w:i/>
                <w:sz w:val="20"/>
                <w:szCs w:val="20"/>
              </w:rPr>
              <w:t xml:space="preserve"> </w:t>
            </w:r>
            <w:r w:rsidR="0080064F" w:rsidRPr="00773403">
              <w:rPr>
                <w:i/>
                <w:sz w:val="20"/>
                <w:szCs w:val="20"/>
              </w:rPr>
              <w:t xml:space="preserve">Práce provází </w:t>
            </w:r>
            <w:r w:rsidR="0080064F" w:rsidRPr="00773403">
              <w:rPr>
                <w:rFonts w:ascii="TimesNewRoman" w:eastAsia="TimesNewRoman" w:cs="TimesNewRoman" w:hint="eastAsia"/>
                <w:i/>
                <w:sz w:val="20"/>
                <w:szCs w:val="20"/>
              </w:rPr>
              <w:t>č</w:t>
            </w:r>
            <w:r w:rsidR="0080064F" w:rsidRPr="00773403">
              <w:rPr>
                <w:i/>
                <w:sz w:val="20"/>
                <w:szCs w:val="20"/>
              </w:rPr>
              <w:t>lov</w:t>
            </w:r>
            <w:r w:rsidR="0080064F" w:rsidRPr="00773403">
              <w:rPr>
                <w:rFonts w:ascii="TimesNewRoman" w:eastAsia="TimesNewRoman" w:cs="TimesNewRoman" w:hint="eastAsia"/>
                <w:i/>
                <w:sz w:val="20"/>
                <w:szCs w:val="20"/>
              </w:rPr>
              <w:t>ě</w:t>
            </w:r>
            <w:r w:rsidR="0080064F" w:rsidRPr="00773403">
              <w:rPr>
                <w:i/>
                <w:sz w:val="20"/>
                <w:szCs w:val="20"/>
              </w:rPr>
              <w:t>ka celým životem a po nástupu do zam</w:t>
            </w:r>
            <w:r w:rsidR="0080064F" w:rsidRPr="00773403">
              <w:rPr>
                <w:rFonts w:ascii="TimesNewRoman" w:eastAsia="TimesNewRoman" w:cs="TimesNewRoman" w:hint="eastAsia"/>
                <w:i/>
                <w:sz w:val="20"/>
                <w:szCs w:val="20"/>
              </w:rPr>
              <w:t>ě</w:t>
            </w:r>
            <w:r w:rsidR="0080064F" w:rsidRPr="00773403">
              <w:rPr>
                <w:i/>
                <w:sz w:val="20"/>
                <w:szCs w:val="20"/>
              </w:rPr>
              <w:t>stnání tvo</w:t>
            </w:r>
            <w:r w:rsidR="0080064F" w:rsidRPr="00773403">
              <w:rPr>
                <w:rFonts w:ascii="TimesNewRoman" w:eastAsia="TimesNewRoman" w:cs="TimesNewRoman" w:hint="eastAsia"/>
                <w:i/>
                <w:sz w:val="20"/>
                <w:szCs w:val="20"/>
              </w:rPr>
              <w:t>ř</w:t>
            </w:r>
            <w:r w:rsidR="0080064F" w:rsidRPr="00773403">
              <w:rPr>
                <w:i/>
                <w:sz w:val="20"/>
                <w:szCs w:val="20"/>
              </w:rPr>
              <w:t xml:space="preserve">í jeho velkou </w:t>
            </w:r>
            <w:r w:rsidR="0080064F" w:rsidRPr="00773403">
              <w:rPr>
                <w:rFonts w:ascii="TimesNewRoman" w:eastAsia="TimesNewRoman" w:cs="TimesNewRoman" w:hint="eastAsia"/>
                <w:i/>
                <w:sz w:val="20"/>
                <w:szCs w:val="20"/>
              </w:rPr>
              <w:t>č</w:t>
            </w:r>
            <w:r w:rsidR="0080064F" w:rsidRPr="00773403">
              <w:rPr>
                <w:i/>
                <w:sz w:val="20"/>
                <w:szCs w:val="20"/>
              </w:rPr>
              <w:t>ást, až</w:t>
            </w:r>
            <w:r w:rsidR="00044087">
              <w:rPr>
                <w:i/>
                <w:sz w:val="20"/>
                <w:szCs w:val="20"/>
              </w:rPr>
              <w:t xml:space="preserve"> </w:t>
            </w:r>
            <w:r w:rsidR="0080064F" w:rsidRPr="00773403">
              <w:rPr>
                <w:i/>
                <w:sz w:val="20"/>
                <w:szCs w:val="20"/>
              </w:rPr>
              <w:t>zhruba do v</w:t>
            </w:r>
            <w:r w:rsidR="0080064F" w:rsidRPr="00773403">
              <w:rPr>
                <w:rFonts w:ascii="TimesNewRoman" w:eastAsia="TimesNewRoman" w:cs="TimesNewRoman" w:hint="eastAsia"/>
                <w:i/>
                <w:sz w:val="20"/>
                <w:szCs w:val="20"/>
              </w:rPr>
              <w:t>ě</w:t>
            </w:r>
            <w:r w:rsidR="0080064F" w:rsidRPr="00773403">
              <w:rPr>
                <w:i/>
                <w:sz w:val="20"/>
                <w:szCs w:val="20"/>
              </w:rPr>
              <w:t>ku 60 let kdy se profesní dráha uzavírá.</w:t>
            </w:r>
            <w:r w:rsidR="00773403" w:rsidRPr="00773403">
              <w:rPr>
                <w:i/>
                <w:sz w:val="20"/>
                <w:szCs w:val="20"/>
              </w:rPr>
              <w:t xml:space="preserve"> </w:t>
            </w:r>
            <w:r w:rsidR="00044087" w:rsidRPr="00A36EC4">
              <w:t>I tyto nedostatky ne</w:t>
            </w:r>
            <w:r w:rsidR="00A36EC4">
              <w:t>zdůvodňují</w:t>
            </w:r>
            <w:r w:rsidR="00710331">
              <w:t xml:space="preserve"> tvrzení</w:t>
            </w:r>
            <w:r w:rsidR="00A36EC4">
              <w:t>,</w:t>
            </w:r>
            <w:r w:rsidR="00044087" w:rsidRPr="00A36EC4">
              <w:t xml:space="preserve"> že práce je prostoupena </w:t>
            </w:r>
            <w:r w:rsidR="00A36EC4">
              <w:t xml:space="preserve">řadou </w:t>
            </w:r>
            <w:r w:rsidR="00044087" w:rsidRPr="00A36EC4">
              <w:t>gramatický</w:t>
            </w:r>
            <w:r w:rsidR="00A36EC4">
              <w:t>ch</w:t>
            </w:r>
            <w:r w:rsidR="00044087" w:rsidRPr="00A36EC4">
              <w:t xml:space="preserve"> hrubý</w:t>
            </w:r>
            <w:r w:rsidR="00A36EC4">
              <w:t>ch</w:t>
            </w:r>
            <w:r w:rsidR="00044087" w:rsidRPr="00A36EC4">
              <w:t xml:space="preserve"> chyb.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8622F" w:rsidP="00B8622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 roli motivace při dlouhodobém vzdělávání dospělých.</w:t>
            </w:r>
          </w:p>
          <w:p w:rsidR="00B8622F" w:rsidRDefault="00B8622F" w:rsidP="00B8622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Vyjádřete Vaše doporučení vyplývající z výzkumu a teoretické analýzy zvolené problematiky.</w:t>
            </w:r>
          </w:p>
          <w:p w:rsidR="00B411DB" w:rsidRPr="00C50B27" w:rsidRDefault="00B8622F" w:rsidP="00A36EC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36EC4">
              <w:rPr>
                <w:sz w:val="22"/>
                <w:szCs w:val="22"/>
              </w:rPr>
              <w:t xml:space="preserve">Co by bylo obsahem diskuse, která v práci absentuje, ale je důležitá pro </w:t>
            </w:r>
            <w:r w:rsidR="00A36EC4">
              <w:rPr>
                <w:sz w:val="22"/>
                <w:szCs w:val="22"/>
              </w:rPr>
              <w:t>dané téma</w:t>
            </w:r>
            <w:r w:rsidRPr="00A36EC4">
              <w:rPr>
                <w:sz w:val="22"/>
                <w:szCs w:val="22"/>
              </w:rPr>
              <w:t>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E86E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5F772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F0DB5">
              <w:rPr>
                <w:sz w:val="22"/>
                <w:szCs w:val="22"/>
              </w:rPr>
              <w:t xml:space="preserve"> </w:t>
            </w:r>
            <w:r w:rsidR="005F772D">
              <w:rPr>
                <w:sz w:val="22"/>
                <w:szCs w:val="22"/>
              </w:rPr>
              <w:t>12</w:t>
            </w:r>
            <w:bookmarkStart w:id="0" w:name="_GoBack"/>
            <w:bookmarkEnd w:id="0"/>
            <w:r w:rsidR="00BF0DB5">
              <w:rPr>
                <w:sz w:val="22"/>
                <w:szCs w:val="22"/>
              </w:rPr>
              <w:t>. 05.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171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129" w:rsidRDefault="00573129">
      <w:r>
        <w:separator/>
      </w:r>
    </w:p>
  </w:endnote>
  <w:endnote w:type="continuationSeparator" w:id="0">
    <w:p w:rsidR="00573129" w:rsidRDefault="00573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129" w:rsidRDefault="00573129">
      <w:r>
        <w:separator/>
      </w:r>
    </w:p>
  </w:footnote>
  <w:footnote w:type="continuationSeparator" w:id="0">
    <w:p w:rsidR="00573129" w:rsidRDefault="00573129">
      <w:r>
        <w:continuationSeparator/>
      </w:r>
    </w:p>
  </w:footnote>
  <w:footnote w:id="1">
    <w:p w:rsidR="0080064F" w:rsidRDefault="0080064F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74C06"/>
    <w:multiLevelType w:val="hybridMultilevel"/>
    <w:tmpl w:val="7C7885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5C54"/>
    <w:rsid w:val="00026795"/>
    <w:rsid w:val="00044087"/>
    <w:rsid w:val="000E2C47"/>
    <w:rsid w:val="001516FB"/>
    <w:rsid w:val="0017126E"/>
    <w:rsid w:val="002125AF"/>
    <w:rsid w:val="00362AB0"/>
    <w:rsid w:val="0037325B"/>
    <w:rsid w:val="003F5DA2"/>
    <w:rsid w:val="00480AEC"/>
    <w:rsid w:val="00512982"/>
    <w:rsid w:val="00514664"/>
    <w:rsid w:val="00526D47"/>
    <w:rsid w:val="0055255D"/>
    <w:rsid w:val="00573129"/>
    <w:rsid w:val="005C219A"/>
    <w:rsid w:val="005F772D"/>
    <w:rsid w:val="00674E2C"/>
    <w:rsid w:val="006847E2"/>
    <w:rsid w:val="00702FE4"/>
    <w:rsid w:val="00710331"/>
    <w:rsid w:val="00730C1A"/>
    <w:rsid w:val="00773403"/>
    <w:rsid w:val="0080064F"/>
    <w:rsid w:val="00837A0F"/>
    <w:rsid w:val="00885C54"/>
    <w:rsid w:val="008C5395"/>
    <w:rsid w:val="00907877"/>
    <w:rsid w:val="0092285F"/>
    <w:rsid w:val="00A36EC4"/>
    <w:rsid w:val="00A46B6F"/>
    <w:rsid w:val="00B411DB"/>
    <w:rsid w:val="00B8622F"/>
    <w:rsid w:val="00BA3203"/>
    <w:rsid w:val="00BF0DB5"/>
    <w:rsid w:val="00C03D7D"/>
    <w:rsid w:val="00C2451A"/>
    <w:rsid w:val="00C50B27"/>
    <w:rsid w:val="00D62416"/>
    <w:rsid w:val="00DC1BF5"/>
    <w:rsid w:val="00E709EA"/>
    <w:rsid w:val="00E86E07"/>
    <w:rsid w:val="00FC6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A46B6F"/>
    <w:rPr>
      <w:i/>
      <w:iCs/>
    </w:rPr>
  </w:style>
  <w:style w:type="character" w:customStyle="1" w:styleId="apple-converted-space">
    <w:name w:val="apple-converted-space"/>
    <w:basedOn w:val="Standardnpsmoodstavce"/>
    <w:rsid w:val="00A46B6F"/>
  </w:style>
  <w:style w:type="paragraph" w:styleId="Odstavecseseznamem">
    <w:name w:val="List Paragraph"/>
    <w:basedOn w:val="Normln"/>
    <w:uiPriority w:val="34"/>
    <w:qFormat/>
    <w:rsid w:val="00B862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P%20k%20posouzen&#237;\Posudek%20vedouc&#237;ho\POSUDEK%20VEDOUC&#258;&#356;HO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VEDOUCĂŤHO BAKALĂĹSKĂ‰ PRĂCE_2015.dot</Template>
  <TotalTime>21</TotalTime>
  <Pages>1</Pages>
  <Words>461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user</dc:creator>
  <cp:lastModifiedBy>user</cp:lastModifiedBy>
  <cp:revision>7</cp:revision>
  <cp:lastPrinted>2012-04-25T08:21:00Z</cp:lastPrinted>
  <dcterms:created xsi:type="dcterms:W3CDTF">2016-05-15T16:16:00Z</dcterms:created>
  <dcterms:modified xsi:type="dcterms:W3CDTF">2016-05-15T16:30:00Z</dcterms:modified>
</cp:coreProperties>
</file>