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C49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Lišková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C4987" w:rsidP="005C4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Motivace dospělých k formálnímu vzdělávání na vysoké škole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54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07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83F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F28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569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569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F50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428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50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50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50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B4287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287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28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221F5" w:rsidRDefault="001221F5" w:rsidP="00362AB0">
            <w:pPr>
              <w:rPr>
                <w:sz w:val="22"/>
                <w:szCs w:val="22"/>
              </w:rPr>
            </w:pPr>
          </w:p>
          <w:p w:rsidR="00405142" w:rsidRDefault="00405142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Teoretická část práce je zpracována na solidní úrovni.</w:t>
            </w:r>
          </w:p>
          <w:p w:rsidR="00053500" w:rsidRDefault="000535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Občas se vyskytují pravopisné nepřesnosti (s. 62 „tedy i akademické titulu“).</w:t>
            </w:r>
          </w:p>
          <w:p w:rsidR="002A452E" w:rsidRDefault="002A452E" w:rsidP="00362AB0">
            <w:pPr>
              <w:rPr>
                <w:sz w:val="22"/>
                <w:szCs w:val="22"/>
              </w:rPr>
            </w:pPr>
          </w:p>
          <w:p w:rsidR="002A452E" w:rsidRDefault="002A45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v praktické části není patrné, zda byl proveden předvýzkum.</w:t>
            </w:r>
          </w:p>
          <w:p w:rsidR="0071560B" w:rsidRDefault="007E4A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</w:t>
            </w:r>
            <w:r w:rsidR="002A452E">
              <w:rPr>
                <w:sz w:val="22"/>
                <w:szCs w:val="22"/>
              </w:rPr>
              <w:t>popisně</w:t>
            </w:r>
            <w:r>
              <w:rPr>
                <w:sz w:val="22"/>
                <w:szCs w:val="22"/>
              </w:rPr>
              <w:t xml:space="preserve"> </w:t>
            </w:r>
            <w:r w:rsidR="00DA2A39">
              <w:rPr>
                <w:sz w:val="22"/>
                <w:szCs w:val="22"/>
              </w:rPr>
              <w:t>komentovala</w:t>
            </w:r>
            <w:r>
              <w:rPr>
                <w:sz w:val="22"/>
                <w:szCs w:val="22"/>
              </w:rPr>
              <w:t xml:space="preserve"> získaná data</w:t>
            </w:r>
            <w:r w:rsidR="002A452E">
              <w:rPr>
                <w:sz w:val="22"/>
                <w:szCs w:val="22"/>
              </w:rPr>
              <w:t>, avšak zbytečně tatáž znázorňuje grafem i v tabulce.</w:t>
            </w:r>
            <w:r w:rsidR="00DA2A39">
              <w:rPr>
                <w:sz w:val="22"/>
                <w:szCs w:val="22"/>
              </w:rPr>
              <w:t xml:space="preserve"> Rozsáhlá je kapitola Interpretace dat.</w:t>
            </w:r>
          </w:p>
          <w:p w:rsidR="002A452E" w:rsidRDefault="002A452E" w:rsidP="00362AB0">
            <w:pPr>
              <w:rPr>
                <w:sz w:val="22"/>
                <w:szCs w:val="22"/>
              </w:rPr>
            </w:pPr>
          </w:p>
          <w:p w:rsidR="00B411DB" w:rsidRDefault="006D1B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Nutno ocenit </w:t>
            </w:r>
            <w:r w:rsidR="00366AB9">
              <w:rPr>
                <w:sz w:val="22"/>
                <w:szCs w:val="22"/>
              </w:rPr>
              <w:t>široký</w:t>
            </w:r>
            <w:r>
              <w:rPr>
                <w:sz w:val="22"/>
                <w:szCs w:val="22"/>
              </w:rPr>
              <w:t xml:space="preserve"> seznam zdrojů, ze kterých autorka </w:t>
            </w:r>
            <w:r w:rsidR="00366AB9">
              <w:rPr>
                <w:sz w:val="22"/>
                <w:szCs w:val="22"/>
              </w:rPr>
              <w:t>práce</w:t>
            </w:r>
            <w:r>
              <w:rPr>
                <w:sz w:val="22"/>
                <w:szCs w:val="22"/>
              </w:rPr>
              <w:t xml:space="preserve"> čerpala.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1221F5" w:rsidRPr="00C50B27" w:rsidRDefault="001221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701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Váš názor na zjištěnou skutečnost, že respondenti mají </w:t>
            </w:r>
            <w:r w:rsidR="001221F5">
              <w:rPr>
                <w:sz w:val="22"/>
                <w:szCs w:val="22"/>
              </w:rPr>
              <w:t xml:space="preserve">dle výzkumu </w:t>
            </w:r>
            <w:r>
              <w:rPr>
                <w:sz w:val="22"/>
                <w:szCs w:val="22"/>
              </w:rPr>
              <w:t xml:space="preserve">na studium málo volného času? Nejde u některých </w:t>
            </w:r>
            <w:r w:rsidR="001221F5">
              <w:rPr>
                <w:sz w:val="22"/>
                <w:szCs w:val="22"/>
              </w:rPr>
              <w:t>pravděpodobně</w:t>
            </w:r>
            <w:r>
              <w:rPr>
                <w:sz w:val="22"/>
                <w:szCs w:val="22"/>
              </w:rPr>
              <w:t xml:space="preserve"> o tradiční výmluvu?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A08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221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789C">
              <w:rPr>
                <w:sz w:val="22"/>
                <w:szCs w:val="22"/>
              </w:rPr>
              <w:t xml:space="preserve"> </w:t>
            </w:r>
            <w:r w:rsidR="001221F5">
              <w:rPr>
                <w:sz w:val="22"/>
                <w:szCs w:val="22"/>
              </w:rPr>
              <w:t>10</w:t>
            </w:r>
            <w:r w:rsidR="004B1F38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FD" w:rsidRDefault="00166AFD">
      <w:r>
        <w:separator/>
      </w:r>
    </w:p>
  </w:endnote>
  <w:endnote w:type="continuationSeparator" w:id="0">
    <w:p w:rsidR="00166AFD" w:rsidRDefault="0016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FD" w:rsidRDefault="00166AFD">
      <w:r>
        <w:separator/>
      </w:r>
    </w:p>
  </w:footnote>
  <w:footnote w:type="continuationSeparator" w:id="0">
    <w:p w:rsidR="00166AFD" w:rsidRDefault="00166AF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D"/>
    <w:rsid w:val="000136DF"/>
    <w:rsid w:val="00021480"/>
    <w:rsid w:val="00053500"/>
    <w:rsid w:val="000A2E6F"/>
    <w:rsid w:val="001221F5"/>
    <w:rsid w:val="00142B08"/>
    <w:rsid w:val="00154F27"/>
    <w:rsid w:val="00160654"/>
    <w:rsid w:val="00166AFD"/>
    <w:rsid w:val="00251075"/>
    <w:rsid w:val="002A452E"/>
    <w:rsid w:val="002A5C4A"/>
    <w:rsid w:val="00362AB0"/>
    <w:rsid w:val="00366AB9"/>
    <w:rsid w:val="003A67CB"/>
    <w:rsid w:val="003B2958"/>
    <w:rsid w:val="003F5DA2"/>
    <w:rsid w:val="00405142"/>
    <w:rsid w:val="00407FE3"/>
    <w:rsid w:val="00483F70"/>
    <w:rsid w:val="004A557E"/>
    <w:rsid w:val="004B1F38"/>
    <w:rsid w:val="00512982"/>
    <w:rsid w:val="005141F7"/>
    <w:rsid w:val="0052513F"/>
    <w:rsid w:val="00526D47"/>
    <w:rsid w:val="005335B4"/>
    <w:rsid w:val="0055255D"/>
    <w:rsid w:val="005A3E27"/>
    <w:rsid w:val="005A7D7D"/>
    <w:rsid w:val="005C219A"/>
    <w:rsid w:val="005C4987"/>
    <w:rsid w:val="00602C5B"/>
    <w:rsid w:val="0062211E"/>
    <w:rsid w:val="00636FBF"/>
    <w:rsid w:val="006847E2"/>
    <w:rsid w:val="006C7BA1"/>
    <w:rsid w:val="006D1B46"/>
    <w:rsid w:val="006D2C8E"/>
    <w:rsid w:val="0071560B"/>
    <w:rsid w:val="0073789C"/>
    <w:rsid w:val="007553A2"/>
    <w:rsid w:val="007A16F4"/>
    <w:rsid w:val="007E4A6B"/>
    <w:rsid w:val="00840ACF"/>
    <w:rsid w:val="0085152B"/>
    <w:rsid w:val="00861172"/>
    <w:rsid w:val="008614B3"/>
    <w:rsid w:val="00914F3D"/>
    <w:rsid w:val="009375ED"/>
    <w:rsid w:val="0095756D"/>
    <w:rsid w:val="009A27D5"/>
    <w:rsid w:val="009A44F3"/>
    <w:rsid w:val="009C4782"/>
    <w:rsid w:val="009F410F"/>
    <w:rsid w:val="00A22266"/>
    <w:rsid w:val="00A937A8"/>
    <w:rsid w:val="00AA6496"/>
    <w:rsid w:val="00AC2D38"/>
    <w:rsid w:val="00B14344"/>
    <w:rsid w:val="00B411DB"/>
    <w:rsid w:val="00B4287F"/>
    <w:rsid w:val="00B55FA1"/>
    <w:rsid w:val="00BA3203"/>
    <w:rsid w:val="00BA5267"/>
    <w:rsid w:val="00BD7FD8"/>
    <w:rsid w:val="00C315BF"/>
    <w:rsid w:val="00C50B27"/>
    <w:rsid w:val="00C701C3"/>
    <w:rsid w:val="00CA0859"/>
    <w:rsid w:val="00CA7D64"/>
    <w:rsid w:val="00CB79BD"/>
    <w:rsid w:val="00CF5420"/>
    <w:rsid w:val="00D05C79"/>
    <w:rsid w:val="00D50A13"/>
    <w:rsid w:val="00D520C5"/>
    <w:rsid w:val="00D569D1"/>
    <w:rsid w:val="00D85689"/>
    <w:rsid w:val="00DA2A39"/>
    <w:rsid w:val="00DC1BF5"/>
    <w:rsid w:val="00DD5C36"/>
    <w:rsid w:val="00DE4114"/>
    <w:rsid w:val="00DF508B"/>
    <w:rsid w:val="00E10856"/>
    <w:rsid w:val="00E473F8"/>
    <w:rsid w:val="00E709EA"/>
    <w:rsid w:val="00EA7490"/>
    <w:rsid w:val="00EC1EEC"/>
    <w:rsid w:val="00ED04D2"/>
    <w:rsid w:val="00ED2FBE"/>
    <w:rsid w:val="00EF284A"/>
    <w:rsid w:val="00F1326B"/>
    <w:rsid w:val="00F173AB"/>
    <w:rsid w:val="00F61392"/>
    <w:rsid w:val="00FA06EC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Val&#269;&#237;k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Valčíková_O</Template>
  <TotalTime>136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25</cp:revision>
  <cp:lastPrinted>2012-04-25T08:21:00Z</cp:lastPrinted>
  <dcterms:created xsi:type="dcterms:W3CDTF">2016-05-02T10:05:00Z</dcterms:created>
  <dcterms:modified xsi:type="dcterms:W3CDTF">2016-05-11T08:32:00Z</dcterms:modified>
</cp:coreProperties>
</file>