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87570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6EDE">
        <w:rPr>
          <w:b/>
          <w:i/>
          <w:sz w:val="22"/>
          <w:szCs w:val="22"/>
        </w:rPr>
        <w:t>Kubicová Veronika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8757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6EDE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56ED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55774">
        <w:rPr>
          <w:b/>
          <w:i/>
          <w:sz w:val="22"/>
          <w:szCs w:val="22"/>
        </w:rPr>
        <w:t>Optimalizace evidence dlouhodobého majetku ve vybrané společnosti.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b/>
                <w:snapToGrid w:val="0"/>
                <w:color w:val="000000"/>
              </w:rPr>
            </w:r>
            <w:r w:rsidR="00A875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b/>
                <w:snapToGrid w:val="0"/>
                <w:color w:val="000000"/>
              </w:rPr>
            </w:r>
            <w:r w:rsidR="00A875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b/>
                <w:snapToGrid w:val="0"/>
                <w:color w:val="000000"/>
              </w:rPr>
            </w:r>
            <w:r w:rsidR="00A875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b/>
                <w:snapToGrid w:val="0"/>
                <w:color w:val="000000"/>
              </w:rPr>
            </w:r>
            <w:r w:rsidR="00A875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b/>
                <w:snapToGrid w:val="0"/>
                <w:color w:val="000000"/>
              </w:rPr>
            </w:r>
            <w:r w:rsidR="00A875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b/>
                <w:snapToGrid w:val="0"/>
                <w:color w:val="000000"/>
              </w:rPr>
            </w:r>
            <w:r w:rsidR="00A875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7570">
              <w:rPr>
                <w:snapToGrid w:val="0"/>
                <w:color w:val="000000"/>
              </w:rPr>
            </w:r>
            <w:r w:rsidR="00A875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663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63B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663B3" w:rsidRPr="002663B3" w:rsidRDefault="005C5600" w:rsidP="002663B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63B3" w:rsidRPr="002663B3">
        <w:rPr>
          <w:i/>
          <w:noProof/>
        </w:rPr>
        <w:t>Cílem  práce byl</w:t>
      </w:r>
      <w:r w:rsidR="002663B3">
        <w:rPr>
          <w:i/>
          <w:noProof/>
        </w:rPr>
        <w:t xml:space="preserve">a optimalizace dlouhodobého majetku. </w:t>
      </w:r>
      <w:r w:rsidR="006A5F74">
        <w:rPr>
          <w:i/>
          <w:noProof/>
        </w:rPr>
        <w:t xml:space="preserve">V práci je obsažena evidence dlouhodobého majetku a na základě této evidence je vytvožena </w:t>
      </w:r>
      <w:r w:rsidR="002663B3" w:rsidRPr="002663B3">
        <w:rPr>
          <w:i/>
          <w:noProof/>
        </w:rPr>
        <w:t>vnitropodnikov</w:t>
      </w:r>
      <w:r w:rsidR="006A5F74">
        <w:rPr>
          <w:i/>
          <w:noProof/>
        </w:rPr>
        <w:t>á</w:t>
      </w:r>
      <w:r w:rsidR="002663B3" w:rsidRPr="002663B3">
        <w:rPr>
          <w:i/>
          <w:noProof/>
        </w:rPr>
        <w:t xml:space="preserve"> směrnic</w:t>
      </w:r>
      <w:r w:rsidR="006A5F74">
        <w:rPr>
          <w:i/>
          <w:noProof/>
        </w:rPr>
        <w:t>e</w:t>
      </w:r>
      <w:r w:rsidR="002663B3" w:rsidRPr="002663B3">
        <w:rPr>
          <w:i/>
          <w:noProof/>
        </w:rPr>
        <w:t>,</w:t>
      </w:r>
      <w:r w:rsidR="006A5F74">
        <w:rPr>
          <w:i/>
          <w:noProof/>
        </w:rPr>
        <w:t xml:space="preserve"> která se snaží optimalizovat pořízení, zařazení i vyřazení majetku. Práce splňuje svůj cíl. </w:t>
      </w:r>
      <w:r w:rsidR="002663B3" w:rsidRPr="002663B3">
        <w:rPr>
          <w:i/>
          <w:noProof/>
        </w:rPr>
        <w:t xml:space="preserve">  </w:t>
      </w:r>
    </w:p>
    <w:p w:rsidR="002663B3" w:rsidRPr="002663B3" w:rsidRDefault="002663B3" w:rsidP="002663B3">
      <w:pPr>
        <w:rPr>
          <w:i/>
          <w:noProof/>
        </w:rPr>
      </w:pPr>
      <w:r w:rsidRPr="002663B3">
        <w:rPr>
          <w:i/>
          <w:noProof/>
        </w:rPr>
        <w:t>Otázky k obhajobě:</w:t>
      </w:r>
    </w:p>
    <w:p w:rsidR="002663B3" w:rsidRPr="002663B3" w:rsidRDefault="006A5F74" w:rsidP="002663B3">
      <w:pPr>
        <w:rPr>
          <w:i/>
          <w:noProof/>
        </w:rPr>
      </w:pPr>
      <w:r>
        <w:rPr>
          <w:i/>
          <w:noProof/>
        </w:rPr>
        <w:t>V jaké fázi je ve firmě zavedení účetního software SAP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7570">
        <w:rPr>
          <w:i/>
        </w:rPr>
      </w:r>
      <w:r w:rsidR="00A875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7570">
        <w:rPr>
          <w:i/>
        </w:rPr>
      </w:r>
      <w:r w:rsidR="00A875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5F74">
        <w:rPr>
          <w:i/>
          <w:noProof/>
        </w:rPr>
        <w:t>1.9.2016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757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70" w:rsidRDefault="00A87570">
      <w:r>
        <w:separator/>
      </w:r>
    </w:p>
  </w:endnote>
  <w:endnote w:type="continuationSeparator" w:id="0">
    <w:p w:rsidR="00A87570" w:rsidRDefault="00A8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70" w:rsidRDefault="00A87570">
      <w:r>
        <w:separator/>
      </w:r>
    </w:p>
  </w:footnote>
  <w:footnote w:type="continuationSeparator" w:id="0">
    <w:p w:rsidR="00A87570" w:rsidRDefault="00A8757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76FA"/>
    <w:rsid w:val="001A6F9F"/>
    <w:rsid w:val="001B5B85"/>
    <w:rsid w:val="001E0D4A"/>
    <w:rsid w:val="002126D4"/>
    <w:rsid w:val="00240D6D"/>
    <w:rsid w:val="00257A02"/>
    <w:rsid w:val="002639CA"/>
    <w:rsid w:val="002663B3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5774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5F74"/>
    <w:rsid w:val="006F1B78"/>
    <w:rsid w:val="00711333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7570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56EDE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E25AD7-C9D9-4F93-9E80-238562E2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3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41E022-34EC-4A12-B5E4-A17BD561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2016-09-07T05:54:00Z</cp:lastPrinted>
  <dcterms:created xsi:type="dcterms:W3CDTF">2016-09-07T05:55:00Z</dcterms:created>
  <dcterms:modified xsi:type="dcterms:W3CDTF">2016-09-07T05:55:00Z</dcterms:modified>
</cp:coreProperties>
</file>