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Vrzáková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Začleňování osob s psychickou poruchou do běžného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678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41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32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32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D2F26" w:rsidRDefault="00AD2F6D" w:rsidP="00AD2F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stylistická správnost</w:t>
            </w:r>
          </w:p>
          <w:p w:rsidR="00AD2F6D" w:rsidRDefault="000D752E" w:rsidP="005529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752E">
              <w:rPr>
                <w:sz w:val="22"/>
                <w:szCs w:val="22"/>
              </w:rPr>
              <w:t>Autorka prokázala znalost studované problematiky i metodologie</w:t>
            </w:r>
          </w:p>
          <w:p w:rsidR="000D752E" w:rsidRDefault="000D752E" w:rsidP="005529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</w:t>
            </w:r>
            <w:r w:rsidR="0046413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využití zahraničních zdrojů</w:t>
            </w:r>
          </w:p>
          <w:p w:rsidR="000D752E" w:rsidRPr="000D752E" w:rsidRDefault="000D752E" w:rsidP="000D752E">
            <w:pPr>
              <w:ind w:left="720"/>
              <w:rPr>
                <w:sz w:val="22"/>
                <w:szCs w:val="22"/>
              </w:rPr>
            </w:pPr>
          </w:p>
          <w:p w:rsidR="00FD2F26" w:rsidRDefault="00FD2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</w:t>
            </w:r>
            <w:r w:rsidR="00FE3BC7">
              <w:rPr>
                <w:sz w:val="22"/>
                <w:szCs w:val="22"/>
              </w:rPr>
              <w:t>ší</w:t>
            </w:r>
            <w:r>
              <w:rPr>
                <w:sz w:val="22"/>
                <w:szCs w:val="22"/>
              </w:rPr>
              <w:t xml:space="preserve"> stránky:</w:t>
            </w:r>
          </w:p>
          <w:p w:rsidR="00F6788C" w:rsidRDefault="00464138" w:rsidP="00F678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si autorka zvolila metodu hloubkový </w:t>
            </w: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rozhovor, považuji rozhovory za poměrně krátké. Pravděpodobně ale způsobené volbou výzkumného souboru. </w:t>
            </w:r>
          </w:p>
          <w:p w:rsidR="00B411DB" w:rsidRDefault="00FE3BC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sice prezentuje výslednou zakotvenou teorii, ale absentuje její konceptuální schéma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67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57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8C107F">
              <w:rPr>
                <w:sz w:val="22"/>
                <w:szCs w:val="22"/>
              </w:rPr>
              <w:t xml:space="preserve">ůžete komisi představit </w:t>
            </w:r>
            <w:r>
              <w:rPr>
                <w:sz w:val="22"/>
                <w:szCs w:val="22"/>
              </w:rPr>
              <w:t>konceptuální schéma, které vychází ze zakotvené teorie?</w:t>
            </w:r>
          </w:p>
          <w:p w:rsidR="00B411DB" w:rsidRDefault="00AD2F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Kladla jste všechny uvedené otázky k rozhovoru všem respondentům? Pokud ne, jaké to může přinášet omezení při analýze kvalitativních dat?</w:t>
            </w:r>
          </w:p>
          <w:p w:rsidR="000D752E" w:rsidRPr="00C50B27" w:rsidRDefault="000D7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byste říci, které poznatky jsou pro vás, popř. pro teorii novum? Např. i s porovnáním druhé kapitoly s vašimi výsledky.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4632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D752E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66" w:rsidRDefault="005E5766">
      <w:r>
        <w:separator/>
      </w:r>
    </w:p>
  </w:endnote>
  <w:endnote w:type="continuationSeparator" w:id="0">
    <w:p w:rsidR="005E5766" w:rsidRDefault="005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66" w:rsidRDefault="005E5766">
      <w:r>
        <w:separator/>
      </w:r>
    </w:p>
  </w:footnote>
  <w:footnote w:type="continuationSeparator" w:id="0">
    <w:p w:rsidR="005E5766" w:rsidRDefault="005E57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7F68"/>
    <w:multiLevelType w:val="hybridMultilevel"/>
    <w:tmpl w:val="8894198E"/>
    <w:lvl w:ilvl="0" w:tplc="793A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26"/>
    <w:rsid w:val="000D752E"/>
    <w:rsid w:val="00362AB0"/>
    <w:rsid w:val="003F5DA2"/>
    <w:rsid w:val="00457A27"/>
    <w:rsid w:val="004632F3"/>
    <w:rsid w:val="00464138"/>
    <w:rsid w:val="00512982"/>
    <w:rsid w:val="00526D47"/>
    <w:rsid w:val="0055255D"/>
    <w:rsid w:val="005C219A"/>
    <w:rsid w:val="005E5766"/>
    <w:rsid w:val="006847E2"/>
    <w:rsid w:val="008614B3"/>
    <w:rsid w:val="008C107F"/>
    <w:rsid w:val="009B2248"/>
    <w:rsid w:val="00AD2F6D"/>
    <w:rsid w:val="00AF1740"/>
    <w:rsid w:val="00B411DB"/>
    <w:rsid w:val="00BA3203"/>
    <w:rsid w:val="00C50B27"/>
    <w:rsid w:val="00CE0A8B"/>
    <w:rsid w:val="00CE4F8E"/>
    <w:rsid w:val="00DC1BF5"/>
    <w:rsid w:val="00E67C85"/>
    <w:rsid w:val="00E709EA"/>
    <w:rsid w:val="00F1326B"/>
    <w:rsid w:val="00F6788C"/>
    <w:rsid w:val="00FD2F26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125</TotalTime>
  <Pages>1</Pages>
  <Words>279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2016-05-01T13:53:00Z</dcterms:created>
  <dcterms:modified xsi:type="dcterms:W3CDTF">2016-05-02T11:31:00Z</dcterms:modified>
</cp:coreProperties>
</file>