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2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Venterová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270D" w:rsidP="006C41F9">
            <w:pPr>
              <w:rPr>
                <w:sz w:val="22"/>
                <w:szCs w:val="22"/>
              </w:rPr>
            </w:pPr>
            <w:r w:rsidRPr="001E270D">
              <w:rPr>
                <w:sz w:val="22"/>
                <w:szCs w:val="22"/>
              </w:rPr>
              <w:t>Integrace bilingv</w:t>
            </w:r>
            <w:r>
              <w:rPr>
                <w:sz w:val="22"/>
                <w:szCs w:val="22"/>
              </w:rPr>
              <w:t>il</w:t>
            </w:r>
            <w:r w:rsidRPr="001E270D">
              <w:rPr>
                <w:sz w:val="22"/>
                <w:szCs w:val="22"/>
              </w:rPr>
              <w:t>ních dětí do základních škol v závislosti na rodinném prostředí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16D0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16D0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761BF7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761BF7" w:rsidP="004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aktuální volba tématu</w:t>
            </w:r>
            <w:r w:rsidR="00F73B6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V důsledku globalizace vznikají stále častěji rodiny s dětmi, které žijí v bilingvním prostředí. To vyvolává určité těžkosti v aklimatizaci na nové prostředí</w:t>
            </w:r>
            <w:r w:rsidR="00476D33">
              <w:rPr>
                <w:sz w:val="22"/>
                <w:szCs w:val="22"/>
              </w:rPr>
              <w:t>.</w:t>
            </w:r>
          </w:p>
          <w:p w:rsidR="00476D33" w:rsidRDefault="00476D33" w:rsidP="004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využila sv</w:t>
            </w:r>
            <w:r w:rsidR="009112AD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>ch vlastních zkušeností a znalostí tohoto prostředí. Vytvořila zdařilou sondu do situace, v níž se ocitají děti a rodiny v důsledku dvojjazyčnosti.</w:t>
            </w:r>
          </w:p>
          <w:p w:rsidR="00476D33" w:rsidRDefault="00476D33" w:rsidP="00476D33">
            <w:pPr>
              <w:jc w:val="both"/>
              <w:rPr>
                <w:sz w:val="22"/>
                <w:szCs w:val="22"/>
              </w:rPr>
            </w:pPr>
          </w:p>
          <w:p w:rsidR="00476D33" w:rsidRPr="00C50B27" w:rsidRDefault="00476D33" w:rsidP="00476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úzce a dlouhodobě spolupracovala s vedoucím práce a průběžně konzultovala otázky zpracovávaného tématu. Vhodně využité jsou i jazykové znalosti autorky, které jí umožnily hlubší ponor do tématu a jeho výzkumu. 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476D33" w:rsidP="00476D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jakých problémů se mohou děti v situaci dvojkulturnosti a dvojjazy</w:t>
            </w:r>
            <w:r w:rsidR="005D4C01">
              <w:rPr>
                <w:sz w:val="22"/>
                <w:szCs w:val="22"/>
              </w:rPr>
              <w:t>čnosti</w:t>
            </w:r>
            <w:r>
              <w:rPr>
                <w:sz w:val="22"/>
                <w:szCs w:val="22"/>
              </w:rPr>
              <w:t xml:space="preserve"> dostat?</w:t>
            </w:r>
          </w:p>
          <w:p w:rsidR="00476D33" w:rsidRDefault="00476D33" w:rsidP="00476D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popsat, kterými odpověďmi in</w:t>
            </w:r>
            <w:r w:rsidR="005D4C01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ormátorů jste byla nejvíce překvapena?</w:t>
            </w:r>
          </w:p>
          <w:p w:rsidR="00476D33" w:rsidRDefault="00476D33" w:rsidP="00476D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v několika tezích základní myšlenky Vaší práce a z toho vyplývající doporučení pro výchovnou a vzdělávací práci.</w:t>
            </w:r>
          </w:p>
          <w:p w:rsidR="006C41F9" w:rsidRDefault="00476D33" w:rsidP="005D4C0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D33">
              <w:rPr>
                <w:sz w:val="22"/>
                <w:szCs w:val="22"/>
              </w:rPr>
              <w:t>Jak souvisí Vámi zvolené téma se sociální pedagogikou?</w:t>
            </w:r>
          </w:p>
          <w:p w:rsidR="00F73B69" w:rsidRPr="00C50B27" w:rsidRDefault="00F73B69" w:rsidP="00F73B6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9112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1B70">
              <w:rPr>
                <w:sz w:val="22"/>
                <w:szCs w:val="22"/>
              </w:rPr>
              <w:t xml:space="preserve"> 30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C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3E" w:rsidRDefault="00EC073E">
      <w:r>
        <w:separator/>
      </w:r>
    </w:p>
  </w:endnote>
  <w:endnote w:type="continuationSeparator" w:id="0">
    <w:p w:rsidR="00EC073E" w:rsidRDefault="00EC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3E" w:rsidRDefault="00EC073E">
      <w:r>
        <w:separator/>
      </w:r>
    </w:p>
  </w:footnote>
  <w:footnote w:type="continuationSeparator" w:id="0">
    <w:p w:rsidR="00EC073E" w:rsidRDefault="00EC073E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3AA"/>
    <w:multiLevelType w:val="hybridMultilevel"/>
    <w:tmpl w:val="627CA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E270D"/>
    <w:rsid w:val="002625ED"/>
    <w:rsid w:val="00362AB0"/>
    <w:rsid w:val="003F5DA2"/>
    <w:rsid w:val="00476D33"/>
    <w:rsid w:val="00512982"/>
    <w:rsid w:val="00514664"/>
    <w:rsid w:val="00526D47"/>
    <w:rsid w:val="0055255D"/>
    <w:rsid w:val="005C219A"/>
    <w:rsid w:val="005D4C01"/>
    <w:rsid w:val="00616D0C"/>
    <w:rsid w:val="006847E2"/>
    <w:rsid w:val="006C41F9"/>
    <w:rsid w:val="0070056B"/>
    <w:rsid w:val="00761BF7"/>
    <w:rsid w:val="00901B70"/>
    <w:rsid w:val="009112AD"/>
    <w:rsid w:val="009C619F"/>
    <w:rsid w:val="00B002CE"/>
    <w:rsid w:val="00B411DB"/>
    <w:rsid w:val="00BA3203"/>
    <w:rsid w:val="00C50B27"/>
    <w:rsid w:val="00C833AD"/>
    <w:rsid w:val="00DC1BF5"/>
    <w:rsid w:val="00E709EA"/>
    <w:rsid w:val="00E83040"/>
    <w:rsid w:val="00EC073E"/>
    <w:rsid w:val="00F7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374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9</cp:revision>
  <cp:lastPrinted>2012-04-25T08:21:00Z</cp:lastPrinted>
  <dcterms:created xsi:type="dcterms:W3CDTF">2016-05-01T14:01:00Z</dcterms:created>
  <dcterms:modified xsi:type="dcterms:W3CDTF">2016-05-03T20:22:00Z</dcterms:modified>
</cp:coreProperties>
</file>