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C34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Stanislav Kubík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C346A" w:rsidP="006C41F9">
            <w:pPr>
              <w:rPr>
                <w:sz w:val="22"/>
                <w:szCs w:val="22"/>
              </w:rPr>
            </w:pPr>
            <w:r w:rsidRPr="009C346A">
              <w:rPr>
                <w:sz w:val="22"/>
                <w:szCs w:val="22"/>
              </w:rPr>
              <w:t>Dobrovolnictví a Integrovaný záchranný systém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A12BA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A12BA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A12BA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A12BA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A12BA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A12BA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A12BA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A12BA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A12BA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A12BA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A12BA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A12BA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A12BA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34973" w:rsidRDefault="00A12BAD" w:rsidP="000A06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diplomanta pan</w:t>
            </w:r>
            <w:r w:rsidR="000A061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Stanislava Kubíka je postavena na podrobném rozboru literatury týkající se otázky dobrovolnictví a na druhé straně literatury a dokumentů z oblasti </w:t>
            </w:r>
            <w:r w:rsidR="00A34973">
              <w:rPr>
                <w:sz w:val="22"/>
                <w:szCs w:val="22"/>
              </w:rPr>
              <w:t>uplatnění dobrovolnictví v Hasičském záchranném systému.</w:t>
            </w:r>
            <w:r w:rsidR="000A061E">
              <w:rPr>
                <w:sz w:val="22"/>
                <w:szCs w:val="22"/>
              </w:rPr>
              <w:t xml:space="preserve"> </w:t>
            </w:r>
            <w:r w:rsidR="001051AB">
              <w:rPr>
                <w:sz w:val="22"/>
                <w:szCs w:val="22"/>
              </w:rPr>
              <w:t>Kladem je mimořádná systematická spolupráce s vedoucím práce.</w:t>
            </w:r>
          </w:p>
          <w:p w:rsidR="00A34973" w:rsidRDefault="00A34973" w:rsidP="000A06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Velká část práce</w:t>
            </w:r>
            <w:r w:rsidR="001051A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jak v teorii, tak v praktické části</w:t>
            </w:r>
            <w:r w:rsidR="001051A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se týká spolupráce záchranných týmů u policie a u hasičského záchranného sboru. Přitom se opírá i o zahraniční a cizojazyčnou literaturu, jako je např. </w:t>
            </w:r>
            <w:proofErr w:type="spellStart"/>
            <w:r>
              <w:rPr>
                <w:sz w:val="22"/>
                <w:szCs w:val="22"/>
              </w:rPr>
              <w:t>Eriksen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Goleman</w:t>
            </w:r>
            <w:proofErr w:type="spellEnd"/>
            <w:r>
              <w:rPr>
                <w:sz w:val="22"/>
                <w:szCs w:val="22"/>
              </w:rPr>
              <w:t>, ale i o naše specialisty, jako např. Čírtková a další.</w:t>
            </w:r>
            <w:r w:rsidR="000A061E">
              <w:rPr>
                <w:sz w:val="22"/>
                <w:szCs w:val="22"/>
              </w:rPr>
              <w:t xml:space="preserve"> </w:t>
            </w:r>
          </w:p>
          <w:p w:rsidR="006C41F9" w:rsidRPr="00C50B27" w:rsidRDefault="00A34973" w:rsidP="00105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je po mém soudu velmi dobře zvládnut kvantitativní výzkum, který ukazuje jak pozitiva uplatnění týmů při mimořádných událostech, tak i negativa, na jejichž řešení poté autor upozorňuje v doporučeních a diskusi.</w:t>
            </w:r>
            <w:r w:rsidR="000A06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Autor práce vychází ze své vlastní činnosti u Hasičského záchranného sboru, což se velmi pozitivně v práci projevilo. Proto je práce i v této podobě využitelná pro týmy </w:t>
            </w:r>
            <w:r w:rsidR="001051AB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olicie</w:t>
            </w:r>
            <w:r w:rsidR="001051AB">
              <w:rPr>
                <w:sz w:val="22"/>
                <w:szCs w:val="22"/>
              </w:rPr>
              <w:t xml:space="preserve"> ČR</w:t>
            </w:r>
            <w:r>
              <w:rPr>
                <w:sz w:val="22"/>
                <w:szCs w:val="22"/>
              </w:rPr>
              <w:t xml:space="preserve"> i HZS jako model pro zkvalitnění jejich práce při práci s lidmi v krizových životních situacích. Takto koncipovaný </w:t>
            </w:r>
            <w:proofErr w:type="gramStart"/>
            <w:r>
              <w:rPr>
                <w:sz w:val="22"/>
                <w:szCs w:val="22"/>
              </w:rPr>
              <w:t xml:space="preserve">problém </w:t>
            </w:r>
            <w:r w:rsidR="001051AB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je</w:t>
            </w:r>
            <w:proofErr w:type="gramEnd"/>
            <w:r>
              <w:rPr>
                <w:sz w:val="22"/>
                <w:szCs w:val="22"/>
              </w:rPr>
              <w:t xml:space="preserve"> využitelný </w:t>
            </w:r>
            <w:r w:rsidR="001051AB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 xml:space="preserve">pro oblast sociální pedagogiky. I přes některé drobné chybičky </w:t>
            </w:r>
            <w:r w:rsidR="001051AB">
              <w:rPr>
                <w:sz w:val="22"/>
                <w:szCs w:val="22"/>
              </w:rPr>
              <w:t xml:space="preserve">(např. Tyto slova…) </w:t>
            </w:r>
            <w:r>
              <w:rPr>
                <w:sz w:val="22"/>
                <w:szCs w:val="22"/>
              </w:rPr>
              <w:t>v práci považuji výkon diplomanta z</w:t>
            </w:r>
            <w:r w:rsidR="001051A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 velmi dobrý a pro praxi prospěšný.</w:t>
            </w: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Default="00A34973" w:rsidP="00A3497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Váš osobní vztah ke zvolenému tématu?</w:t>
            </w:r>
          </w:p>
          <w:p w:rsidR="00A34973" w:rsidRDefault="00A34973" w:rsidP="00A3497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Našli se již zájemci o praktické využití Vašich zjištění? </w:t>
            </w:r>
            <w:r w:rsidR="001051AB">
              <w:rPr>
                <w:sz w:val="22"/>
                <w:szCs w:val="22"/>
              </w:rPr>
              <w:t xml:space="preserve">V případě, že ano, </w:t>
            </w:r>
            <w:r>
              <w:rPr>
                <w:sz w:val="22"/>
                <w:szCs w:val="22"/>
              </w:rPr>
              <w:t>jaké k tomu mají důvody?</w:t>
            </w:r>
          </w:p>
          <w:p w:rsidR="006C41F9" w:rsidRPr="001051AB" w:rsidRDefault="00A34973" w:rsidP="006C41F9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051AB">
              <w:rPr>
                <w:sz w:val="22"/>
                <w:szCs w:val="22"/>
              </w:rPr>
              <w:t xml:space="preserve">Popište konkrétní zásah v koordinaci obou týmů při skutečné události a zdůrazněte jejich práci ve vztahu k lidem v kritické situaci. 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FE65F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02DCF">
              <w:rPr>
                <w:sz w:val="22"/>
                <w:szCs w:val="22"/>
              </w:rPr>
              <w:t xml:space="preserve"> 26. 04</w:t>
            </w:r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21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33" w:rsidRDefault="00A70733">
      <w:r>
        <w:separator/>
      </w:r>
    </w:p>
  </w:endnote>
  <w:endnote w:type="continuationSeparator" w:id="0">
    <w:p w:rsidR="00A70733" w:rsidRDefault="00A7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33" w:rsidRDefault="00A70733">
      <w:r>
        <w:separator/>
      </w:r>
    </w:p>
  </w:footnote>
  <w:footnote w:type="continuationSeparator" w:id="0">
    <w:p w:rsidR="00A70733" w:rsidRDefault="00A70733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27D34"/>
    <w:multiLevelType w:val="hybridMultilevel"/>
    <w:tmpl w:val="39C47D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1F9"/>
    <w:rsid w:val="00000507"/>
    <w:rsid w:val="00002DCF"/>
    <w:rsid w:val="000A061E"/>
    <w:rsid w:val="001051AB"/>
    <w:rsid w:val="001D5756"/>
    <w:rsid w:val="00214C96"/>
    <w:rsid w:val="002A24A5"/>
    <w:rsid w:val="002D36D9"/>
    <w:rsid w:val="00362AB0"/>
    <w:rsid w:val="003F5DA2"/>
    <w:rsid w:val="00512982"/>
    <w:rsid w:val="00514664"/>
    <w:rsid w:val="00526D47"/>
    <w:rsid w:val="0055255D"/>
    <w:rsid w:val="005C219A"/>
    <w:rsid w:val="006847E2"/>
    <w:rsid w:val="006C41F9"/>
    <w:rsid w:val="0070056B"/>
    <w:rsid w:val="00841F62"/>
    <w:rsid w:val="008C315F"/>
    <w:rsid w:val="009C346A"/>
    <w:rsid w:val="009D7CC9"/>
    <w:rsid w:val="00A12BAD"/>
    <w:rsid w:val="00A34973"/>
    <w:rsid w:val="00A428AA"/>
    <w:rsid w:val="00A70733"/>
    <w:rsid w:val="00B411DB"/>
    <w:rsid w:val="00BA3203"/>
    <w:rsid w:val="00C50B27"/>
    <w:rsid w:val="00DC1BF5"/>
    <w:rsid w:val="00E709EA"/>
    <w:rsid w:val="00E83040"/>
    <w:rsid w:val="00FE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34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</Template>
  <TotalTime>28</TotalTime>
  <Pages>1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Cejnarová Petra</cp:lastModifiedBy>
  <cp:revision>8</cp:revision>
  <cp:lastPrinted>2012-04-25T08:21:00Z</cp:lastPrinted>
  <dcterms:created xsi:type="dcterms:W3CDTF">2016-05-01T14:01:00Z</dcterms:created>
  <dcterms:modified xsi:type="dcterms:W3CDTF">2016-05-06T11:25:00Z</dcterms:modified>
</cp:coreProperties>
</file>