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A5C71" w:rsidRDefault="00AA5C71" w:rsidP="00362AB0">
            <w:pPr>
              <w:rPr>
                <w:b/>
                <w:sz w:val="22"/>
                <w:szCs w:val="22"/>
              </w:rPr>
            </w:pPr>
            <w:r w:rsidRPr="00AA5C71">
              <w:rPr>
                <w:b/>
                <w:sz w:val="22"/>
                <w:szCs w:val="22"/>
              </w:rPr>
              <w:t>Bc. Marie Kolínková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A5C71" w:rsidRDefault="00AA5C71" w:rsidP="00362AB0">
            <w:pPr>
              <w:rPr>
                <w:b/>
                <w:sz w:val="22"/>
                <w:szCs w:val="22"/>
              </w:rPr>
            </w:pPr>
            <w:r w:rsidRPr="00AA5C71">
              <w:rPr>
                <w:b/>
                <w:sz w:val="22"/>
                <w:szCs w:val="22"/>
              </w:rPr>
              <w:t>Asistent pedagoga na základních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AA5C71" w:rsidRDefault="00AA5C71" w:rsidP="00362AB0">
            <w:pPr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PhDr. Zuza</w:t>
            </w: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5C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5C71" w:rsidP="00AA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A5C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AA5C71" w:rsidRDefault="00D74CD0" w:rsidP="006A36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D74CD0" w:rsidRDefault="00D74CD0" w:rsidP="006A36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Osobní zkušenost autorky s profesí asistent pedagoga, </w:t>
            </w:r>
            <w:proofErr w:type="gramStart"/>
            <w:r>
              <w:rPr>
                <w:sz w:val="22"/>
                <w:szCs w:val="22"/>
              </w:rPr>
              <w:t>což  výrazně</w:t>
            </w:r>
            <w:proofErr w:type="gramEnd"/>
            <w:r>
              <w:rPr>
                <w:sz w:val="22"/>
                <w:szCs w:val="22"/>
              </w:rPr>
              <w:t xml:space="preserve"> ovlivnilo její invenci při zpracování DP.</w:t>
            </w:r>
          </w:p>
          <w:p w:rsidR="006A3600" w:rsidRDefault="006A3600" w:rsidP="006A36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praktické části.</w:t>
            </w:r>
          </w:p>
          <w:p w:rsidR="006A3600" w:rsidRDefault="006A3600" w:rsidP="006A36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kvalitativního výzkumu.</w:t>
            </w:r>
          </w:p>
          <w:p w:rsidR="00D74CD0" w:rsidRDefault="00D74CD0" w:rsidP="00362AB0">
            <w:pPr>
              <w:rPr>
                <w:sz w:val="22"/>
                <w:szCs w:val="22"/>
              </w:rPr>
            </w:pPr>
          </w:p>
          <w:p w:rsidR="00D74CD0" w:rsidRDefault="00D74C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D74CD0" w:rsidRDefault="00D74CD0" w:rsidP="006A360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</w:t>
            </w:r>
            <w:r w:rsidR="00516F28">
              <w:rPr>
                <w:sz w:val="22"/>
                <w:szCs w:val="22"/>
              </w:rPr>
              <w:t xml:space="preserve">hlubší </w:t>
            </w:r>
            <w:r>
              <w:rPr>
                <w:sz w:val="22"/>
                <w:szCs w:val="22"/>
              </w:rPr>
              <w:t>provázanosti tématu se zaměřením oboru Sociální pedagogika</w:t>
            </w:r>
            <w:r w:rsidR="00516F28">
              <w:rPr>
                <w:sz w:val="22"/>
                <w:szCs w:val="22"/>
              </w:rPr>
              <w:t xml:space="preserve"> (zpracování teoretické části inklinuje spíše ke </w:t>
            </w:r>
            <w:proofErr w:type="spellStart"/>
            <w:r w:rsidR="00516F28">
              <w:rPr>
                <w:sz w:val="22"/>
                <w:szCs w:val="22"/>
              </w:rPr>
              <w:t>speciálněpedagogickému</w:t>
            </w:r>
            <w:proofErr w:type="spellEnd"/>
            <w:r w:rsidR="00516F28">
              <w:rPr>
                <w:sz w:val="22"/>
                <w:szCs w:val="22"/>
              </w:rPr>
              <w:t xml:space="preserve"> uchopení tématu).</w:t>
            </w:r>
          </w:p>
          <w:p w:rsidR="00D74CD0" w:rsidRPr="00D74CD0" w:rsidRDefault="00516F28" w:rsidP="006A360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Stručné a velmi obecné  pojednání o osobních  charakteristikách asistenta pedagoga  (str. 22).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74C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konkrétní znalosti nabyté studiem oboru Sociální pedagogika byste dnes využila při práci asistenta pedagoga?</w:t>
            </w:r>
          </w:p>
          <w:p w:rsidR="006A3600" w:rsidRPr="00C50B27" w:rsidRDefault="006A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Vy sama vnímáte pojmy „integrace“ a „inkluze“?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5C71">
              <w:rPr>
                <w:sz w:val="22"/>
                <w:szCs w:val="22"/>
              </w:rPr>
              <w:t xml:space="preserve"> </w:t>
            </w:r>
            <w:proofErr w:type="gramStart"/>
            <w:r w:rsidR="00AA5C71">
              <w:rPr>
                <w:sz w:val="22"/>
                <w:szCs w:val="22"/>
              </w:rPr>
              <w:t>25.4. 2016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28" w:rsidRDefault="00CF4A28">
      <w:r>
        <w:separator/>
      </w:r>
    </w:p>
  </w:endnote>
  <w:endnote w:type="continuationSeparator" w:id="0">
    <w:p w:rsidR="00CF4A28" w:rsidRDefault="00C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28" w:rsidRDefault="00CF4A28">
      <w:r>
        <w:separator/>
      </w:r>
    </w:p>
  </w:footnote>
  <w:footnote w:type="continuationSeparator" w:id="0">
    <w:p w:rsidR="00CF4A28" w:rsidRDefault="00CF4A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2467"/>
    <w:multiLevelType w:val="hybridMultilevel"/>
    <w:tmpl w:val="6ECAC3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166"/>
    <w:multiLevelType w:val="hybridMultilevel"/>
    <w:tmpl w:val="CC0CA4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B67F3"/>
    <w:multiLevelType w:val="hybridMultilevel"/>
    <w:tmpl w:val="59B03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A28"/>
    <w:rsid w:val="00362AB0"/>
    <w:rsid w:val="003F5DA2"/>
    <w:rsid w:val="00512982"/>
    <w:rsid w:val="00514664"/>
    <w:rsid w:val="00516F28"/>
    <w:rsid w:val="00526D47"/>
    <w:rsid w:val="0055255D"/>
    <w:rsid w:val="005C219A"/>
    <w:rsid w:val="00642400"/>
    <w:rsid w:val="006847E2"/>
    <w:rsid w:val="006A3600"/>
    <w:rsid w:val="0070056B"/>
    <w:rsid w:val="00AA5C71"/>
    <w:rsid w:val="00B411DB"/>
    <w:rsid w:val="00BA3203"/>
    <w:rsid w:val="00C50B27"/>
    <w:rsid w:val="00CF4A28"/>
    <w:rsid w:val="00D74CD0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</Template>
  <TotalTime>35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2016-04-27T07:46:00Z</dcterms:created>
  <dcterms:modified xsi:type="dcterms:W3CDTF">2016-05-02T09:44:00Z</dcterms:modified>
</cp:coreProperties>
</file>