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0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Dujková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03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Trávení volného času v dlouholetých manželstvích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970303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970303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970303" w:rsidP="009335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970303" w:rsidRDefault="00970303" w:rsidP="009335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Teoretickou část považuji za logicky propojený a čtivě napsaný text, který vychází z maxima dostupných zdrojů o vybrané problematice. Ačkoli se téma může na první pohled jevit jako jednoduché a již mnohokrát zpracované, není tomu tak.</w:t>
            </w:r>
          </w:p>
          <w:p w:rsidR="00970303" w:rsidRDefault="00970303" w:rsidP="009335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představuje kvalitativně pojaté výzkumné šetření realizované formou rozhovorů</w:t>
            </w:r>
            <w:r w:rsidR="0093352D">
              <w:rPr>
                <w:sz w:val="22"/>
                <w:szCs w:val="22"/>
              </w:rPr>
              <w:t xml:space="preserve"> s využitím základních principů zakotvené teorie</w:t>
            </w:r>
            <w:r>
              <w:rPr>
                <w:sz w:val="22"/>
                <w:szCs w:val="22"/>
              </w:rPr>
              <w:t>. Je škoda, že se nepodařilo získat pro výzkum více informantů</w:t>
            </w:r>
            <w:r w:rsidR="0093352D">
              <w:rPr>
                <w:sz w:val="22"/>
                <w:szCs w:val="22"/>
              </w:rPr>
              <w:t>, ačkoli se je autorka snažila dlouhodobě vyhledávat</w:t>
            </w:r>
            <w:r>
              <w:rPr>
                <w:sz w:val="22"/>
                <w:szCs w:val="22"/>
              </w:rPr>
              <w:t xml:space="preserve">. I přesto ze získaného materiálu autorka dokázala vytěžit </w:t>
            </w:r>
            <w:r w:rsidR="0093352D">
              <w:rPr>
                <w:sz w:val="22"/>
                <w:szCs w:val="22"/>
              </w:rPr>
              <w:t>poměrně bohatý, zajímavý a logicky provázaný analytický příběh.</w:t>
            </w:r>
            <w:bookmarkStart w:id="0" w:name="_GoBack"/>
            <w:bookmarkEnd w:id="0"/>
          </w:p>
          <w:p w:rsidR="00233BA8" w:rsidRPr="00C50B27" w:rsidRDefault="0093352D" w:rsidP="009335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Svým hodnocením oceňuji především pečlivou práci autorky, která se projevila ve všech aspektech tvorby závěrečné práce.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933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na Vaše šetření navázat?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352D">
              <w:rPr>
                <w:sz w:val="22"/>
                <w:szCs w:val="22"/>
              </w:rPr>
              <w:t xml:space="preserve"> 29. 4. 2016</w:t>
            </w:r>
          </w:p>
          <w:p w:rsidR="0093352D" w:rsidRPr="00C50B27" w:rsidRDefault="0093352D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9B" w:rsidRDefault="0092659B">
      <w:r>
        <w:separator/>
      </w:r>
    </w:p>
  </w:endnote>
  <w:endnote w:type="continuationSeparator" w:id="0">
    <w:p w:rsidR="0092659B" w:rsidRDefault="0092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9B" w:rsidRDefault="0092659B">
      <w:r>
        <w:separator/>
      </w:r>
    </w:p>
  </w:footnote>
  <w:footnote w:type="continuationSeparator" w:id="0">
    <w:p w:rsidR="0092659B" w:rsidRDefault="0092659B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233BA8"/>
    <w:rsid w:val="00250A00"/>
    <w:rsid w:val="00362AB0"/>
    <w:rsid w:val="003F5DA2"/>
    <w:rsid w:val="00512982"/>
    <w:rsid w:val="00514664"/>
    <w:rsid w:val="00521493"/>
    <w:rsid w:val="00526D47"/>
    <w:rsid w:val="0055255D"/>
    <w:rsid w:val="00557C4C"/>
    <w:rsid w:val="005C219A"/>
    <w:rsid w:val="006847E2"/>
    <w:rsid w:val="0070056B"/>
    <w:rsid w:val="0092659B"/>
    <w:rsid w:val="0093352D"/>
    <w:rsid w:val="00970303"/>
    <w:rsid w:val="00B411DB"/>
    <w:rsid w:val="00BA3203"/>
    <w:rsid w:val="00C50B27"/>
    <w:rsid w:val="00D915FB"/>
    <w:rsid w:val="00DC1BF5"/>
    <w:rsid w:val="00DC2D1F"/>
    <w:rsid w:val="00E020B3"/>
    <w:rsid w:val="00E0757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7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2016-04-29T09:09:00Z</cp:lastPrinted>
  <dcterms:created xsi:type="dcterms:W3CDTF">2016-04-29T09:02:00Z</dcterms:created>
  <dcterms:modified xsi:type="dcterms:W3CDTF">2016-04-29T09:09:00Z</dcterms:modified>
</cp:coreProperties>
</file>