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ED247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Lišková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ED2478" w:rsidRDefault="00ED2478" w:rsidP="0085790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Výchova a vzdělávání dětí cizinců v ČR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ED2478" w:rsidP="00ED24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Mgr.,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ED247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ED247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82310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C823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A7640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823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A5E9B" w:rsidRDefault="00CA5E9B" w:rsidP="00857908">
            <w:pPr>
              <w:jc w:val="center"/>
              <w:rPr>
                <w:b/>
                <w:sz w:val="22"/>
                <w:szCs w:val="22"/>
              </w:rPr>
            </w:pPr>
            <w:r w:rsidRPr="00CA5E9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823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82310" w:rsidRDefault="00C82310" w:rsidP="00857908">
            <w:pPr>
              <w:jc w:val="center"/>
              <w:rPr>
                <w:b/>
                <w:sz w:val="22"/>
                <w:szCs w:val="22"/>
              </w:rPr>
            </w:pPr>
            <w:r w:rsidRPr="00C8231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8231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823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8231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8231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8231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8231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82310" w:rsidRDefault="00C82310" w:rsidP="00857908">
            <w:pPr>
              <w:jc w:val="center"/>
              <w:rPr>
                <w:b/>
                <w:sz w:val="22"/>
                <w:szCs w:val="22"/>
              </w:rPr>
            </w:pPr>
            <w:r w:rsidRPr="00C823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823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8231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823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8231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8231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8231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8231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8231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823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8231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823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C8231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C823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CA5E9B" w:rsidP="00F521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Pedagogové škol, k</w:t>
            </w:r>
            <w:r w:rsidR="00762E88">
              <w:rPr>
                <w:sz w:val="22"/>
                <w:szCs w:val="22"/>
              </w:rPr>
              <w:t>teří učí</w:t>
            </w:r>
            <w:r>
              <w:rPr>
                <w:sz w:val="22"/>
                <w:szCs w:val="22"/>
              </w:rPr>
              <w:t xml:space="preserve"> děti cizinců</w:t>
            </w:r>
            <w:r w:rsidR="00F5215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vítají odbornou podporu v oblasti poznatků, dovedností a zručností jak pracovat s těm</w:t>
            </w:r>
            <w:r w:rsidR="0041560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to dětmi, u kterých jsou odlišné kulturní zvyklosti. Studentka zpracovala velice zajímavé </w:t>
            </w:r>
            <w:r w:rsidR="00F5215C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aktuální téma. Zvládla jej teoreticky na požadované úrovni. </w:t>
            </w:r>
            <w:r w:rsidR="00F5215C">
              <w:rPr>
                <w:sz w:val="22"/>
                <w:szCs w:val="22"/>
              </w:rPr>
              <w:t xml:space="preserve">Výzkumně </w:t>
            </w:r>
            <w:r>
              <w:rPr>
                <w:sz w:val="22"/>
                <w:szCs w:val="22"/>
              </w:rPr>
              <w:t xml:space="preserve">zajímavým byl výsledek jejího kvalitativního šetření o nedostatečné jazykové výbavě dětí cizinců pro vzdělávání v běžných českých školách. Navrhuje </w:t>
            </w:r>
            <w:proofErr w:type="spellStart"/>
            <w:r>
              <w:rPr>
                <w:sz w:val="22"/>
                <w:szCs w:val="22"/>
              </w:rPr>
              <w:t>inkluzivní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5215C">
              <w:rPr>
                <w:sz w:val="22"/>
                <w:szCs w:val="22"/>
              </w:rPr>
              <w:t xml:space="preserve">edukaci žáků </w:t>
            </w:r>
            <w:r>
              <w:rPr>
                <w:sz w:val="22"/>
                <w:szCs w:val="22"/>
              </w:rPr>
              <w:t>v</w:t>
            </w:r>
            <w:r w:rsidR="00F5215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 školách České republiky jako možnost pomoci dětem</w:t>
            </w:r>
            <w:r w:rsidR="00F5215C">
              <w:rPr>
                <w:sz w:val="22"/>
                <w:szCs w:val="22"/>
              </w:rPr>
              <w:t xml:space="preserve"> cizinců</w:t>
            </w:r>
            <w:r>
              <w:rPr>
                <w:sz w:val="22"/>
                <w:szCs w:val="22"/>
              </w:rPr>
              <w:t xml:space="preserve"> s nedostatečn</w:t>
            </w:r>
            <w:r w:rsidR="00F5215C">
              <w:rPr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 znalostí českého jazyka</w:t>
            </w:r>
            <w:r w:rsidR="00F5215C">
              <w:rPr>
                <w:sz w:val="22"/>
                <w:szCs w:val="22"/>
              </w:rPr>
              <w:t>. Doporučuji k obhajobě.</w:t>
            </w:r>
            <w:r>
              <w:rPr>
                <w:sz w:val="22"/>
                <w:szCs w:val="22"/>
              </w:rPr>
              <w:t xml:space="preserve"> 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0C4E42">
              <w:rPr>
                <w:b/>
                <w:sz w:val="22"/>
                <w:szCs w:val="22"/>
              </w:rPr>
              <w:t xml:space="preserve"> </w:t>
            </w:r>
            <w:r w:rsidR="000C4E42" w:rsidRPr="00F5215C">
              <w:rPr>
                <w:sz w:val="22"/>
                <w:szCs w:val="22"/>
              </w:rPr>
              <w:t>bez otázky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82310" w:rsidRDefault="00CA5E9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82310" w:rsidRDefault="000A6E67" w:rsidP="00C82310">
            <w:pPr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2478">
              <w:rPr>
                <w:sz w:val="22"/>
                <w:szCs w:val="22"/>
              </w:rPr>
              <w:t xml:space="preserve"> 7. 4. 2016</w:t>
            </w:r>
          </w:p>
          <w:p w:rsidR="00DB0499" w:rsidRPr="00C50B27" w:rsidRDefault="00DB0499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D2478">
              <w:rPr>
                <w:sz w:val="22"/>
                <w:szCs w:val="22"/>
              </w:rPr>
              <w:t xml:space="preserve"> </w:t>
            </w:r>
          </w:p>
          <w:p w:rsidR="00F5215C" w:rsidRDefault="00F5215C" w:rsidP="00857908">
            <w:pPr>
              <w:rPr>
                <w:sz w:val="22"/>
                <w:szCs w:val="22"/>
              </w:rPr>
            </w:pPr>
          </w:p>
          <w:p w:rsidR="00ED2478" w:rsidRPr="00C50B27" w:rsidRDefault="00ED2478" w:rsidP="00857908">
            <w:pPr>
              <w:rPr>
                <w:sz w:val="22"/>
                <w:szCs w:val="22"/>
              </w:rPr>
            </w:pP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17E" w:rsidRDefault="00F4417E" w:rsidP="000A6E67">
      <w:r>
        <w:separator/>
      </w:r>
    </w:p>
  </w:endnote>
  <w:endnote w:type="continuationSeparator" w:id="0">
    <w:p w:rsidR="00F4417E" w:rsidRDefault="00F4417E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17E" w:rsidRDefault="00F4417E" w:rsidP="000A6E67">
      <w:r>
        <w:separator/>
      </w:r>
    </w:p>
  </w:footnote>
  <w:footnote w:type="continuationSeparator" w:id="0">
    <w:p w:rsidR="00F4417E" w:rsidRDefault="00F4417E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C4E42"/>
    <w:rsid w:val="0012378D"/>
    <w:rsid w:val="001C5111"/>
    <w:rsid w:val="001E2D39"/>
    <w:rsid w:val="002E14EC"/>
    <w:rsid w:val="00380765"/>
    <w:rsid w:val="003A4FEA"/>
    <w:rsid w:val="003B73E2"/>
    <w:rsid w:val="004060E4"/>
    <w:rsid w:val="00415601"/>
    <w:rsid w:val="00482E25"/>
    <w:rsid w:val="004E046D"/>
    <w:rsid w:val="004E28AF"/>
    <w:rsid w:val="006F20E5"/>
    <w:rsid w:val="006F3CD7"/>
    <w:rsid w:val="00762E88"/>
    <w:rsid w:val="00857908"/>
    <w:rsid w:val="008752CD"/>
    <w:rsid w:val="0096141E"/>
    <w:rsid w:val="009B3662"/>
    <w:rsid w:val="009B5B5C"/>
    <w:rsid w:val="009D0099"/>
    <w:rsid w:val="00A76400"/>
    <w:rsid w:val="00AC3DFC"/>
    <w:rsid w:val="00AD6E53"/>
    <w:rsid w:val="00C82310"/>
    <w:rsid w:val="00CA5E9B"/>
    <w:rsid w:val="00DB0499"/>
    <w:rsid w:val="00ED2478"/>
    <w:rsid w:val="00F3074B"/>
    <w:rsid w:val="00F405B3"/>
    <w:rsid w:val="00F4417E"/>
    <w:rsid w:val="00F5215C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2016-04-05T12:36:00Z</cp:lastPrinted>
  <dcterms:created xsi:type="dcterms:W3CDTF">2016-04-18T08:27:00Z</dcterms:created>
  <dcterms:modified xsi:type="dcterms:W3CDTF">2016-04-18T08:27:00Z</dcterms:modified>
</cp:coreProperties>
</file>